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E6FD" w14:textId="4B056BF4" w:rsidR="00275260" w:rsidRPr="001144DA" w:rsidRDefault="000842CD" w:rsidP="00D53571">
      <w:pPr>
        <w:pStyle w:val="Titre1"/>
        <w:rPr>
          <w:lang w:val="fr-CA"/>
        </w:rPr>
      </w:pPr>
      <w:r>
        <w:rPr>
          <w:lang w:val="fr-CA"/>
        </w:rPr>
        <w:t>Formation croisée</w:t>
      </w:r>
      <w:r>
        <w:rPr>
          <w:lang w:val="fr-CA"/>
        </w:rPr>
        <w:br/>
      </w:r>
      <w:r w:rsidR="001144DA" w:rsidRPr="00D53571">
        <w:rPr>
          <w:noProof/>
        </w:rPr>
        <mc:AlternateContent>
          <mc:Choice Requires="wps">
            <w:drawing>
              <wp:anchor distT="45720" distB="45720" distL="114300" distR="114300" simplePos="0" relativeHeight="251659264" behindDoc="0" locked="0" layoutInCell="1" allowOverlap="1" wp14:anchorId="2FA8E987" wp14:editId="07EF3766">
                <wp:simplePos x="0" y="0"/>
                <wp:positionH relativeFrom="column">
                  <wp:posOffset>4272280</wp:posOffset>
                </wp:positionH>
                <wp:positionV relativeFrom="paragraph">
                  <wp:posOffset>-1818640</wp:posOffset>
                </wp:positionV>
                <wp:extent cx="2458720" cy="6330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633095"/>
                        </a:xfrm>
                        <a:prstGeom prst="rect">
                          <a:avLst/>
                        </a:prstGeom>
                        <a:noFill/>
                        <a:ln w="9525">
                          <a:noFill/>
                          <a:miter lim="800000"/>
                          <a:headEnd/>
                          <a:tailEnd/>
                        </a:ln>
                      </wps:spPr>
                      <wps:txbx>
                        <w:txbxContent>
                          <w:p w14:paraId="262E1B64" w14:textId="7A2917EF" w:rsidR="00042FB3" w:rsidRPr="001144DA" w:rsidRDefault="001144DA" w:rsidP="001144DA">
                            <w:pPr>
                              <w:spacing w:after="240" w:line="360" w:lineRule="auto"/>
                              <w:ind w:left="0"/>
                              <w:rPr>
                                <w:rFonts w:asciiTheme="majorHAnsi" w:hAnsiTheme="majorHAnsi"/>
                                <w:b/>
                                <w:color w:val="FFFFFF" w:themeColor="background1"/>
                                <w:sz w:val="16"/>
                                <w:lang w:val="fr-CA"/>
                              </w:rPr>
                            </w:pPr>
                            <w:r w:rsidRPr="001144DA">
                              <w:rPr>
                                <w:rFonts w:asciiTheme="majorHAnsi" w:hAnsiTheme="majorHAnsi"/>
                                <w:b/>
                                <w:color w:val="FFFFFF" w:themeColor="background1"/>
                                <w:sz w:val="16"/>
                                <w:lang w:val="fr-CA"/>
                              </w:rPr>
                              <w:t xml:space="preserve">Nom de votre organisation </w:t>
                            </w:r>
                          </w:p>
                          <w:p w14:paraId="4F23886E" w14:textId="6073FE99" w:rsidR="001144DA" w:rsidRPr="001144DA" w:rsidRDefault="001144DA" w:rsidP="001144DA">
                            <w:pPr>
                              <w:spacing w:after="240" w:line="360" w:lineRule="auto"/>
                              <w:ind w:left="0"/>
                              <w:rPr>
                                <w:color w:val="FFFFFF" w:themeColor="background1"/>
                                <w:lang w:val="fr-CA"/>
                              </w:rPr>
                            </w:pPr>
                            <w:r w:rsidRPr="001144DA">
                              <w:rPr>
                                <w:rFonts w:asciiTheme="majorHAnsi" w:hAnsiTheme="majorHAnsi"/>
                                <w:b/>
                                <w:color w:val="FFFFFF" w:themeColor="background1"/>
                                <w:sz w:val="16"/>
                                <w:lang w:val="fr-CA"/>
                              </w:rPr>
                              <w:t>Partenaires de l’activité</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FA8E987" id="_x0000_t202" coordsize="21600,21600" o:spt="202" path="m,l,21600r21600,l21600,xe">
                <v:stroke joinstyle="miter"/>
                <v:path gradientshapeok="t" o:connecttype="rect"/>
              </v:shapetype>
              <v:shape id="Text Box 2" o:spid="_x0000_s1026" type="#_x0000_t202" style="position:absolute;left:0;text-align:left;margin-left:336.4pt;margin-top:-143.2pt;width:193.6pt;height:4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" filled="f" stroked="f">
                <v:textbox>
                  <w:txbxContent>
                    <w:p w14:paraId="262E1B64" w14:textId="7A2917EF" w:rsidR="00042FB3" w:rsidRPr="001144DA" w:rsidRDefault="001144DA" w:rsidP="001144DA">
                      <w:pPr>
                        <w:spacing w:after="240" w:line="360" w:lineRule="auto"/>
                        <w:ind w:left="0"/>
                        <w:rPr>
                          <w:rFonts w:asciiTheme="majorHAnsi" w:hAnsiTheme="majorHAnsi"/>
                          <w:b/>
                          <w:color w:val="FFFFFF" w:themeColor="background1"/>
                          <w:sz w:val="16"/>
                          <w:lang w:val="fr-CA"/>
                        </w:rPr>
                      </w:pPr>
                      <w:r w:rsidRPr="001144DA">
                        <w:rPr>
                          <w:rFonts w:asciiTheme="majorHAnsi" w:hAnsiTheme="majorHAnsi"/>
                          <w:b/>
                          <w:color w:val="FFFFFF" w:themeColor="background1"/>
                          <w:sz w:val="16"/>
                          <w:lang w:val="fr-CA"/>
                        </w:rPr>
                        <w:t xml:space="preserve">Nom de votre organisation </w:t>
                      </w:r>
                    </w:p>
                    <w:p w14:paraId="4F23886E" w14:textId="6073FE99" w:rsidR="001144DA" w:rsidRPr="001144DA" w:rsidRDefault="001144DA" w:rsidP="001144DA">
                      <w:pPr>
                        <w:spacing w:after="240" w:line="360" w:lineRule="auto"/>
                        <w:ind w:left="0"/>
                        <w:rPr>
                          <w:color w:val="FFFFFF" w:themeColor="background1"/>
                          <w:lang w:val="fr-CA"/>
                        </w:rPr>
                      </w:pPr>
                      <w:r w:rsidRPr="001144DA">
                        <w:rPr>
                          <w:rFonts w:asciiTheme="majorHAnsi" w:hAnsiTheme="majorHAnsi"/>
                          <w:b/>
                          <w:color w:val="FFFFFF" w:themeColor="background1"/>
                          <w:sz w:val="16"/>
                          <w:lang w:val="fr-CA"/>
                        </w:rPr>
                        <w:t>Partenaires de l’activité</w:t>
                      </w:r>
                    </w:p>
                  </w:txbxContent>
                </v:textbox>
              </v:shape>
            </w:pict>
          </mc:Fallback>
        </mc:AlternateContent>
      </w:r>
      <w:r w:rsidR="008F0F63" w:rsidRPr="00D53571">
        <w:rPr>
          <w:noProof/>
        </w:rPr>
        <mc:AlternateContent>
          <mc:Choice Requires="wps">
            <w:drawing>
              <wp:anchor distT="0" distB="0" distL="114300" distR="114300" simplePos="0" relativeHeight="251650048" behindDoc="0" locked="0" layoutInCell="1" allowOverlap="1" wp14:anchorId="2D69BC3D" wp14:editId="199C7455">
                <wp:simplePos x="0" y="0"/>
                <wp:positionH relativeFrom="column">
                  <wp:posOffset>-207010</wp:posOffset>
                </wp:positionH>
                <wp:positionV relativeFrom="paragraph">
                  <wp:posOffset>-1184366</wp:posOffset>
                </wp:positionV>
                <wp:extent cx="2486660" cy="407670"/>
                <wp:effectExtent l="19050" t="19050" r="27940" b="26035"/>
                <wp:wrapNone/>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569DCECD" w14:textId="3BA18153" w:rsidR="00A3439E" w:rsidRPr="00084752" w:rsidRDefault="00A3439E" w:rsidP="00A3439E">
                            <w:pPr>
                              <w:pStyle w:val="NormalWeb"/>
                              <w:spacing w:after="0"/>
                              <w:jc w:val="center"/>
                              <w:rPr>
                                <w:color w:val="FFFFFF" w:themeColor="background1"/>
                                <w:sz w:val="21"/>
                              </w:rPr>
                            </w:pPr>
                            <w:r w:rsidRPr="00084752">
                              <w:rPr>
                                <w:rFonts w:hAnsi="Calibri" w:cstheme="minorBidi"/>
                                <w:b/>
                                <w:bCs/>
                                <w:color w:val="FFFFFF" w:themeColor="background1"/>
                                <w:spacing w:val="120"/>
                                <w:kern w:val="24"/>
                                <w:sz w:val="40"/>
                                <w:szCs w:val="48"/>
                              </w:rPr>
                              <w:t>LOGO</w:t>
                            </w:r>
                          </w:p>
                        </w:txbxContent>
                      </wps:txbx>
                      <wps:bodyPr wrap="square" lIns="19050" tIns="19050" rIns="19050" bIns="19050" anchor="ctr">
                        <a:spAutoFit/>
                      </wps:bodyPr>
                    </wps:wsp>
                  </a:graphicData>
                </a:graphic>
                <wp14:sizeRelH relativeFrom="margin">
                  <wp14:pctWidth>0</wp14:pctWidth>
                </wp14:sizeRelH>
              </wp:anchor>
            </w:drawing>
          </mc:Choice>
          <mc:Fallback>
            <w:pict>
              <v:rect w14:anchorId="2D69BC3D" id="Shape 61" o:spid="_x0000_s1027" style="position:absolute;left:0;text-align:left;margin-left:-16.3pt;margin-top:-93.25pt;width:195.8pt;height:32.1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" filled="f" strokecolor="white [3212]" strokeweight="3pt">
                <v:stroke miterlimit="4"/>
                <v:textbox style="mso-fit-shape-to-text:t" inset="1.5pt,1.5pt,1.5pt,1.5pt">
                  <w:txbxContent>
                    <w:p w14:paraId="569DCECD" w14:textId="3BA18153" w:rsidR="00A3439E" w:rsidRPr="00084752" w:rsidRDefault="00A3439E" w:rsidP="00A3439E">
                      <w:pPr>
                        <w:pStyle w:val="NormalWeb"/>
                        <w:spacing w:after="0"/>
                        <w:jc w:val="center"/>
                        <w:rPr>
                          <w:color w:val="FFFFFF" w:themeColor="background1"/>
                          <w:sz w:val="21"/>
                        </w:rPr>
                      </w:pPr>
                      <w:r w:rsidRPr="00084752">
                        <w:rPr>
                          <w:rFonts w:hAnsi="Calibri" w:cstheme="minorBidi"/>
                          <w:b/>
                          <w:bCs/>
                          <w:color w:val="FFFFFF" w:themeColor="background1"/>
                          <w:spacing w:val="120"/>
                          <w:kern w:val="24"/>
                          <w:sz w:val="40"/>
                          <w:szCs w:val="48"/>
                        </w:rPr>
                        <w:t>LOGO</w:t>
                      </w:r>
                    </w:p>
                  </w:txbxContent>
                </v:textbox>
              </v:rect>
            </w:pict>
          </mc:Fallback>
        </mc:AlternateContent>
      </w:r>
      <w:r w:rsidR="001144DA" w:rsidRPr="001144DA">
        <w:rPr>
          <w:lang w:val="fr-CA"/>
        </w:rPr>
        <w:t>Cahier du participant</w:t>
      </w:r>
    </w:p>
    <w:p w14:paraId="66D312F2" w14:textId="03E2211D" w:rsidR="001144DA" w:rsidRDefault="001144DA" w:rsidP="001144DA">
      <w:pPr>
        <w:pStyle w:val="Date"/>
        <w:spacing w:line="360" w:lineRule="auto"/>
        <w:rPr>
          <w:rFonts w:asciiTheme="majorHAnsi" w:hAnsiTheme="majorHAnsi"/>
          <w:sz w:val="20"/>
          <w:lang w:val="fr-CA"/>
        </w:rPr>
      </w:pPr>
      <w:r w:rsidRPr="001144DA">
        <w:rPr>
          <w:rFonts w:asciiTheme="majorHAnsi" w:hAnsiTheme="majorHAnsi"/>
          <w:sz w:val="20"/>
          <w:lang w:val="fr-CA"/>
        </w:rPr>
        <w:t>Titre de l</w:t>
      </w:r>
      <w:r>
        <w:rPr>
          <w:rFonts w:asciiTheme="majorHAnsi" w:hAnsiTheme="majorHAnsi"/>
          <w:sz w:val="20"/>
          <w:lang w:val="fr-CA"/>
        </w:rPr>
        <w:t>’événement</w:t>
      </w:r>
      <w:r>
        <w:rPr>
          <w:rFonts w:asciiTheme="majorHAnsi" w:hAnsiTheme="majorHAnsi"/>
          <w:sz w:val="20"/>
          <w:lang w:val="fr-CA"/>
        </w:rPr>
        <w:br/>
        <w:t xml:space="preserve">Date </w:t>
      </w:r>
      <w:r>
        <w:rPr>
          <w:rFonts w:asciiTheme="majorHAnsi" w:hAnsiTheme="majorHAnsi"/>
          <w:sz w:val="20"/>
          <w:lang w:val="fr-CA"/>
        </w:rPr>
        <w:br/>
      </w:r>
    </w:p>
    <w:p w14:paraId="7E371093" w14:textId="151CFDB3" w:rsidR="00BF7F1A" w:rsidRDefault="00BF7F1A" w:rsidP="00BF7F1A">
      <w:pPr>
        <w:rPr>
          <w:lang w:val="fr-CA"/>
        </w:rPr>
      </w:pPr>
      <w:r>
        <w:rPr>
          <w:noProof/>
          <w:lang w:val="fr-CA"/>
        </w:rPr>
        <w:drawing>
          <wp:anchor distT="0" distB="0" distL="114300" distR="114300" simplePos="0" relativeHeight="251660288" behindDoc="0" locked="0" layoutInCell="1" allowOverlap="1" wp14:anchorId="38B0A9F9" wp14:editId="068F8E0C">
            <wp:simplePos x="0" y="0"/>
            <wp:positionH relativeFrom="margin">
              <wp:posOffset>57150</wp:posOffset>
            </wp:positionH>
            <wp:positionV relativeFrom="margin">
              <wp:posOffset>1691005</wp:posOffset>
            </wp:positionV>
            <wp:extent cx="1790700" cy="1790700"/>
            <wp:effectExtent l="0" t="0" r="0" b="0"/>
            <wp:wrapSquare wrapText="bothSides"/>
            <wp:docPr id="1185381880" name="Graphique 1" descr="Im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81880" name="Graphique 1185381880" descr="Image avec un remplissage uni"/>
                    <pic:cNvPicPr/>
                  </pic:nvPicPr>
                  <pic:blipFill>
                    <a:blip r:embed="rId12">
                      <a:extLst>
                        <a:ext uri="{96DAC541-7B7A-43D3-8B79-37D633B846F1}">
                          <asvg:svgBlip xmlns:asvg="http://schemas.microsoft.com/office/drawing/2016/SVG/main" r:embed="rId13"/>
                        </a:ext>
                      </a:extLst>
                    </a:blip>
                    <a:stretch>
                      <a:fillRect/>
                    </a:stretch>
                  </pic:blipFill>
                  <pic:spPr>
                    <a:xfrm>
                      <a:off x="0" y="0"/>
                      <a:ext cx="1790700" cy="1790700"/>
                    </a:xfrm>
                    <a:prstGeom prst="rect">
                      <a:avLst/>
                    </a:prstGeom>
                  </pic:spPr>
                </pic:pic>
              </a:graphicData>
            </a:graphic>
            <wp14:sizeRelH relativeFrom="margin">
              <wp14:pctWidth>0</wp14:pctWidth>
            </wp14:sizeRelH>
            <wp14:sizeRelV relativeFrom="margin">
              <wp14:pctHeight>0</wp14:pctHeight>
            </wp14:sizeRelV>
          </wp:anchor>
        </w:drawing>
      </w:r>
    </w:p>
    <w:p w14:paraId="5918B0E2" w14:textId="1A65F363" w:rsidR="00BF7F1A" w:rsidRPr="00BF7F1A" w:rsidRDefault="00BF7F1A" w:rsidP="00BF7F1A">
      <w:pPr>
        <w:rPr>
          <w:lang w:val="fr-CA"/>
        </w:rPr>
      </w:pPr>
    </w:p>
    <w:p w14:paraId="28F972EE" w14:textId="46332472" w:rsidR="00BF7F1A" w:rsidRPr="00BF7F1A" w:rsidRDefault="001144DA" w:rsidP="001144DA">
      <w:pPr>
        <w:rPr>
          <w:b/>
          <w:bCs/>
          <w:lang w:val="fr-CA"/>
        </w:rPr>
      </w:pPr>
      <w:r w:rsidRPr="00BF7F1A">
        <w:rPr>
          <w:b/>
          <w:bCs/>
          <w:lang w:val="fr-CA"/>
        </w:rPr>
        <w:t xml:space="preserve">Ajouter un visuel </w:t>
      </w:r>
      <w:r w:rsidR="00BF7F1A" w:rsidRPr="00BF7F1A">
        <w:rPr>
          <w:b/>
          <w:bCs/>
          <w:lang w:val="fr-CA"/>
        </w:rPr>
        <w:t xml:space="preserve">pour illustrer votre activité. </w:t>
      </w:r>
    </w:p>
    <w:p w14:paraId="130E79FC" w14:textId="56AA450F" w:rsidR="001144DA" w:rsidRDefault="00BF7F1A" w:rsidP="001144DA">
      <w:pPr>
        <w:rPr>
          <w:lang w:val="fr-CA"/>
        </w:rPr>
      </w:pPr>
      <w:r>
        <w:rPr>
          <w:lang w:val="fr-CA"/>
        </w:rPr>
        <w:t xml:space="preserve">Il peut être intéressant de faire appel à des organisations qui œuvrent en art thérapie, comme </w:t>
      </w:r>
      <w:hyperlink r:id="rId14" w:history="1">
        <w:r w:rsidR="000842CD" w:rsidRPr="000842CD">
          <w:rPr>
            <w:rStyle w:val="Hyperlien"/>
            <w:rFonts w:asciiTheme="minorHAnsi" w:hAnsiTheme="minorHAnsi"/>
            <w:b/>
            <w:bCs/>
            <w:lang w:val="fr-CA"/>
          </w:rPr>
          <w:t>L</w:t>
        </w:r>
        <w:r w:rsidRPr="000842CD">
          <w:rPr>
            <w:rStyle w:val="Hyperlien"/>
            <w:rFonts w:asciiTheme="minorHAnsi" w:hAnsiTheme="minorHAnsi"/>
            <w:b/>
            <w:bCs/>
            <w:lang w:val="fr-CA"/>
          </w:rPr>
          <w:t>es Impatients</w:t>
        </w:r>
      </w:hyperlink>
      <w:r w:rsidR="000842CD">
        <w:rPr>
          <w:lang w:val="fr-CA"/>
        </w:rPr>
        <w:t xml:space="preserve"> par exemple</w:t>
      </w:r>
      <w:r>
        <w:rPr>
          <w:lang w:val="fr-CA"/>
        </w:rPr>
        <w:t>, afin de soutenir leur mission dans la communauté.</w:t>
      </w:r>
    </w:p>
    <w:p w14:paraId="296140C1" w14:textId="77777777" w:rsidR="00BF7F1A" w:rsidRDefault="00BF7F1A" w:rsidP="001144DA">
      <w:pPr>
        <w:rPr>
          <w:lang w:val="fr-CA"/>
        </w:rPr>
      </w:pPr>
    </w:p>
    <w:p w14:paraId="321B22A6" w14:textId="77777777" w:rsidR="00BF7F1A" w:rsidRDefault="00BF7F1A" w:rsidP="001144DA">
      <w:pPr>
        <w:rPr>
          <w:lang w:val="fr-CA"/>
        </w:rPr>
      </w:pPr>
    </w:p>
    <w:p w14:paraId="4ACB4F27" w14:textId="77777777" w:rsidR="00BF7F1A" w:rsidRDefault="00BF7F1A" w:rsidP="001144DA">
      <w:pPr>
        <w:rPr>
          <w:lang w:val="fr-CA"/>
        </w:rPr>
      </w:pPr>
    </w:p>
    <w:p w14:paraId="7C8B0022" w14:textId="77777777" w:rsidR="00BF7F1A" w:rsidRDefault="00BF7F1A" w:rsidP="001144DA">
      <w:pPr>
        <w:rPr>
          <w:lang w:val="fr-CA"/>
        </w:rPr>
      </w:pPr>
    </w:p>
    <w:p w14:paraId="0A33BCA5" w14:textId="77777777" w:rsidR="00BF7F1A" w:rsidRDefault="00BF7F1A" w:rsidP="001144DA">
      <w:pPr>
        <w:rPr>
          <w:lang w:val="fr-CA"/>
        </w:rPr>
      </w:pPr>
    </w:p>
    <w:p w14:paraId="35A24FA9" w14:textId="77777777" w:rsidR="00BF7F1A" w:rsidRDefault="00BF7F1A" w:rsidP="001144DA">
      <w:pPr>
        <w:rPr>
          <w:lang w:val="fr-CA"/>
        </w:rPr>
      </w:pPr>
    </w:p>
    <w:p w14:paraId="043A116A" w14:textId="77777777" w:rsidR="00BF7F1A" w:rsidRDefault="00BF7F1A" w:rsidP="001144DA">
      <w:pPr>
        <w:rPr>
          <w:lang w:val="fr-CA"/>
        </w:rPr>
      </w:pPr>
    </w:p>
    <w:p w14:paraId="0F89C9BC" w14:textId="77777777" w:rsidR="00BF7F1A" w:rsidRDefault="00BF7F1A" w:rsidP="001144DA">
      <w:pPr>
        <w:rPr>
          <w:lang w:val="fr-CA"/>
        </w:rPr>
      </w:pPr>
    </w:p>
    <w:p w14:paraId="6DBFB0F4" w14:textId="77777777" w:rsidR="00BF7F1A" w:rsidRPr="001144DA" w:rsidRDefault="00BF7F1A" w:rsidP="001144DA">
      <w:pPr>
        <w:rPr>
          <w:lang w:val="fr-CA"/>
        </w:rPr>
      </w:pPr>
    </w:p>
    <w:p w14:paraId="57B37A95" w14:textId="023864E4" w:rsidR="001144DA" w:rsidRPr="001144DA" w:rsidRDefault="00BF7F1A" w:rsidP="001144DA">
      <w:pPr>
        <w:rPr>
          <w:lang w:val="fr-CA"/>
        </w:rPr>
      </w:pPr>
      <w:r>
        <w:rPr>
          <w:noProof/>
          <w:lang w:val="fr-CA"/>
        </w:rPr>
        <w:drawing>
          <wp:anchor distT="0" distB="0" distL="114300" distR="114300" simplePos="0" relativeHeight="251661312" behindDoc="1" locked="0" layoutInCell="1" allowOverlap="1" wp14:anchorId="488342CA" wp14:editId="0BE51B70">
            <wp:simplePos x="0" y="0"/>
            <wp:positionH relativeFrom="column">
              <wp:posOffset>57150</wp:posOffset>
            </wp:positionH>
            <wp:positionV relativeFrom="paragraph">
              <wp:posOffset>161290</wp:posOffset>
            </wp:positionV>
            <wp:extent cx="654050" cy="654050"/>
            <wp:effectExtent l="0" t="0" r="0" b="0"/>
            <wp:wrapTight wrapText="bothSides">
              <wp:wrapPolygon edited="0">
                <wp:start x="7969" y="1258"/>
                <wp:lineTo x="5452" y="3355"/>
                <wp:lineTo x="1258" y="7550"/>
                <wp:lineTo x="1258" y="9647"/>
                <wp:lineTo x="2517" y="15518"/>
                <wp:lineTo x="7969" y="20132"/>
                <wp:lineTo x="13421" y="20132"/>
                <wp:lineTo x="19293" y="15518"/>
                <wp:lineTo x="20551" y="7969"/>
                <wp:lineTo x="15518" y="2936"/>
                <wp:lineTo x="13421" y="1258"/>
                <wp:lineTo x="7969" y="1258"/>
              </wp:wrapPolygon>
            </wp:wrapTight>
            <wp:docPr id="1950372344" name="Graphique 2" descr="Inform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72344" name="Graphique 1950372344" descr="Information avec un remplissage uni"/>
                    <pic:cNvPicPr/>
                  </pic:nvPicPr>
                  <pic:blipFill>
                    <a:blip r:embed="rId15">
                      <a:extLst>
                        <a:ext uri="{96DAC541-7B7A-43D3-8B79-37D633B846F1}">
                          <asvg:svgBlip xmlns:asvg="http://schemas.microsoft.com/office/drawing/2016/SVG/main" r:embed="rId16"/>
                        </a:ext>
                      </a:extLst>
                    </a:blip>
                    <a:stretch>
                      <a:fillRect/>
                    </a:stretch>
                  </pic:blipFill>
                  <pic:spPr>
                    <a:xfrm>
                      <a:off x="0" y="0"/>
                      <a:ext cx="654050" cy="654050"/>
                    </a:xfrm>
                    <a:prstGeom prst="rect">
                      <a:avLst/>
                    </a:prstGeom>
                  </pic:spPr>
                </pic:pic>
              </a:graphicData>
            </a:graphic>
            <wp14:sizeRelH relativeFrom="margin">
              <wp14:pctWidth>0</wp14:pctWidth>
            </wp14:sizeRelH>
            <wp14:sizeRelV relativeFrom="margin">
              <wp14:pctHeight>0</wp14:pctHeight>
            </wp14:sizeRelV>
          </wp:anchor>
        </w:drawing>
      </w:r>
    </w:p>
    <w:p w14:paraId="2CCC5A99" w14:textId="2734164D" w:rsidR="00554276" w:rsidRDefault="00BF7F1A" w:rsidP="00BF7F1A">
      <w:pPr>
        <w:pStyle w:val="Listenumros"/>
        <w:numPr>
          <w:ilvl w:val="0"/>
          <w:numId w:val="0"/>
        </w:numPr>
        <w:ind w:left="173"/>
        <w:rPr>
          <w:lang w:val="fr-CA"/>
        </w:rPr>
      </w:pPr>
      <w:r w:rsidRPr="00BF7F1A">
        <w:rPr>
          <w:lang w:val="fr-CA"/>
        </w:rPr>
        <w:t xml:space="preserve">Ajouter les informations complémentaires, par exemple les coordonnées de votre </w:t>
      </w:r>
      <w:r>
        <w:rPr>
          <w:lang w:val="fr-CA"/>
        </w:rPr>
        <w:t>o</w:t>
      </w:r>
      <w:r w:rsidRPr="00BF7F1A">
        <w:rPr>
          <w:lang w:val="fr-CA"/>
        </w:rPr>
        <w:t>rgani</w:t>
      </w:r>
      <w:r>
        <w:rPr>
          <w:lang w:val="fr-CA"/>
        </w:rPr>
        <w:t>s</w:t>
      </w:r>
      <w:r w:rsidRPr="00BF7F1A">
        <w:rPr>
          <w:lang w:val="fr-CA"/>
        </w:rPr>
        <w:t>ation</w:t>
      </w:r>
      <w:r>
        <w:rPr>
          <w:lang w:val="fr-CA"/>
        </w:rPr>
        <w:t xml:space="preserve"> et celles de vos partenaires principaux</w:t>
      </w:r>
      <w:r w:rsidRPr="00BF7F1A">
        <w:rPr>
          <w:lang w:val="fr-CA"/>
        </w:rPr>
        <w:t xml:space="preserve">, </w:t>
      </w:r>
      <w:r>
        <w:rPr>
          <w:lang w:val="fr-CA"/>
        </w:rPr>
        <w:t>sites web, etc.</w:t>
      </w:r>
    </w:p>
    <w:p w14:paraId="4520D8E5" w14:textId="77777777" w:rsidR="00BF7F1A" w:rsidRDefault="00BF7F1A" w:rsidP="00BF7F1A">
      <w:pPr>
        <w:pStyle w:val="Listenumros"/>
        <w:numPr>
          <w:ilvl w:val="0"/>
          <w:numId w:val="0"/>
        </w:numPr>
        <w:ind w:left="173"/>
        <w:rPr>
          <w:lang w:val="fr-CA"/>
        </w:rPr>
      </w:pPr>
    </w:p>
    <w:p w14:paraId="024E9D51" w14:textId="77777777" w:rsidR="00BF7F1A" w:rsidRDefault="00BF7F1A" w:rsidP="00BF7F1A">
      <w:pPr>
        <w:pStyle w:val="Listenumros"/>
        <w:numPr>
          <w:ilvl w:val="0"/>
          <w:numId w:val="0"/>
        </w:numPr>
        <w:ind w:left="173"/>
        <w:rPr>
          <w:lang w:val="fr-CA"/>
        </w:rPr>
        <w:sectPr w:rsidR="00BF7F1A" w:rsidSect="008F0F63">
          <w:headerReference w:type="default" r:id="rId17"/>
          <w:footerReference w:type="even" r:id="rId18"/>
          <w:footerReference w:type="default" r:id="rId19"/>
          <w:pgSz w:w="12240" w:h="15840" w:code="1"/>
          <w:pgMar w:top="3067" w:right="1080" w:bottom="720" w:left="1080" w:header="720" w:footer="720" w:gutter="0"/>
          <w:cols w:space="720"/>
          <w:docGrid w:linePitch="360"/>
        </w:sectPr>
      </w:pPr>
    </w:p>
    <w:p w14:paraId="15CE9E8A" w14:textId="57488F64" w:rsidR="00BF7F1A" w:rsidRPr="00881C99" w:rsidRDefault="00BF7F1A" w:rsidP="00BF7F1A">
      <w:pPr>
        <w:shd w:val="clear" w:color="auto" w:fill="EEECE1"/>
        <w:spacing w:after="0" w:line="240" w:lineRule="auto"/>
        <w:jc w:val="both"/>
        <w:rPr>
          <w:b/>
          <w:color w:val="1E1C11"/>
          <w:sz w:val="28"/>
          <w:szCs w:val="28"/>
          <w:lang w:val="fr-CA"/>
        </w:rPr>
      </w:pPr>
      <w:r w:rsidRPr="00BF7F1A">
        <w:rPr>
          <w:b/>
          <w:color w:val="1E1C11"/>
          <w:sz w:val="28"/>
          <w:szCs w:val="28"/>
          <w:lang w:val="fr-CA"/>
        </w:rPr>
        <w:lastRenderedPageBreak/>
        <w:t>Qu’est-ce que la formation croisée ?</w:t>
      </w:r>
      <w:r w:rsidR="00BA70DB" w:rsidRPr="00BA70DB">
        <w:rPr>
          <w:b/>
          <w:color w:val="58B6C0" w:themeColor="accent2"/>
          <w:sz w:val="28"/>
          <w:szCs w:val="28"/>
          <w:lang w:val="fr-CA"/>
        </w:rPr>
        <w:t xml:space="preserve"> Optionnel</w:t>
      </w:r>
    </w:p>
    <w:p w14:paraId="32A4C1FD" w14:textId="77777777" w:rsidR="00BF7F1A" w:rsidRPr="00BF7F1A" w:rsidRDefault="00BF7F1A" w:rsidP="00BF7F1A">
      <w:pPr>
        <w:spacing w:after="0" w:line="240" w:lineRule="auto"/>
        <w:rPr>
          <w:lang w:val="fr-CA"/>
        </w:rPr>
      </w:pPr>
    </w:p>
    <w:p w14:paraId="75B2E70A" w14:textId="77777777" w:rsidR="00BF7F1A" w:rsidRPr="0076252B" w:rsidRDefault="00BF7F1A" w:rsidP="00BF7F1A">
      <w:pPr>
        <w:spacing w:after="0" w:line="240" w:lineRule="auto"/>
        <w:rPr>
          <w:lang w:val="fr-CA"/>
        </w:rPr>
      </w:pPr>
      <w:r w:rsidRPr="00BF7F1A">
        <w:rPr>
          <w:lang w:val="fr-CA"/>
        </w:rPr>
        <w:t xml:space="preserve">À l’origine, la formation croisée (« cross-training ») est une approche utilisée pour améliorer le travail entre les membres d’une équipe, ou encore entre les partenaires de différentes équipes. </w:t>
      </w:r>
      <w:r w:rsidRPr="0076252B">
        <w:rPr>
          <w:lang w:val="fr-CA"/>
        </w:rPr>
        <w:t>Initié par des partenaires en santé mentale situés dans le sud-ouest de Montréal en 2002, le programme de formation croisée sur les troubles de santé mentale et dépendance propose des activités de formation et des stages d’observation interdisciplinaires et intersectoriels.</w:t>
      </w:r>
    </w:p>
    <w:p w14:paraId="6B566C8E" w14:textId="77777777" w:rsidR="00BF7F1A" w:rsidRPr="0076252B" w:rsidRDefault="00BF7F1A" w:rsidP="00BF7F1A">
      <w:pPr>
        <w:spacing w:after="0" w:line="240" w:lineRule="auto"/>
        <w:rPr>
          <w:lang w:val="fr-CA"/>
        </w:rPr>
      </w:pPr>
    </w:p>
    <w:p w14:paraId="6D8F8296" w14:textId="0D638985" w:rsidR="00BF7F1A" w:rsidRPr="0076252B" w:rsidRDefault="00BF7F1A" w:rsidP="00BF7F1A">
      <w:pPr>
        <w:spacing w:after="0" w:line="240" w:lineRule="auto"/>
        <w:rPr>
          <w:lang w:val="fr-CA"/>
        </w:rPr>
      </w:pPr>
      <w:r w:rsidRPr="0076252B">
        <w:rPr>
          <w:lang w:val="fr-CA"/>
        </w:rPr>
        <w:t>Le but principal des activités est d’améliorer la continuité des soins pour les personnes à risque ou aux prises avec une double problématique de santé mentale et dépendance. Comme ces personnes doivent faire appel à des services provenant de réseaux distincts (santé mentale, dépendances, scolaire, prévention, vieillissement, sécurité publique</w:t>
      </w:r>
      <w:r w:rsidR="00BA70DB">
        <w:rPr>
          <w:lang w:val="fr-CA"/>
        </w:rPr>
        <w:t>, etc.</w:t>
      </w:r>
      <w:r w:rsidRPr="0076252B">
        <w:rPr>
          <w:lang w:val="fr-CA"/>
        </w:rPr>
        <w:t>), les formations croisées visent à faciliter les liens entre eux afin d’assurer une meilleure continuité des soins.</w:t>
      </w:r>
    </w:p>
    <w:p w14:paraId="3591B033" w14:textId="77777777" w:rsidR="00BF7F1A" w:rsidRPr="0076252B" w:rsidRDefault="00BF7F1A" w:rsidP="00BF7F1A">
      <w:pPr>
        <w:spacing w:after="0" w:line="240" w:lineRule="auto"/>
        <w:jc w:val="both"/>
        <w:rPr>
          <w:b/>
          <w:sz w:val="28"/>
          <w:szCs w:val="28"/>
          <w:lang w:val="fr-CA"/>
        </w:rPr>
      </w:pPr>
    </w:p>
    <w:p w14:paraId="3AFED9C9" w14:textId="77777777" w:rsidR="0076252B" w:rsidRPr="0076252B" w:rsidRDefault="0076252B" w:rsidP="00BF7F1A">
      <w:pPr>
        <w:spacing w:after="0" w:line="240" w:lineRule="auto"/>
        <w:jc w:val="both"/>
        <w:rPr>
          <w:b/>
          <w:sz w:val="28"/>
          <w:szCs w:val="28"/>
          <w:lang w:val="fr-CA"/>
        </w:rPr>
      </w:pPr>
    </w:p>
    <w:p w14:paraId="31216A2C" w14:textId="77777777" w:rsidR="00BF7F1A" w:rsidRPr="0076252B" w:rsidRDefault="00BF7F1A" w:rsidP="00BF7F1A">
      <w:pPr>
        <w:shd w:val="clear" w:color="auto" w:fill="EEECE1"/>
        <w:spacing w:after="0" w:line="240" w:lineRule="auto"/>
        <w:jc w:val="both"/>
        <w:rPr>
          <w:b/>
          <w:color w:val="1E1C11"/>
          <w:sz w:val="28"/>
          <w:szCs w:val="28"/>
          <w:lang w:val="fr-CA"/>
        </w:rPr>
      </w:pPr>
      <w:r w:rsidRPr="0076252B">
        <w:rPr>
          <w:b/>
          <w:color w:val="1E1C11"/>
          <w:sz w:val="28"/>
          <w:szCs w:val="28"/>
          <w:lang w:val="fr-CA"/>
        </w:rPr>
        <w:t>En quoi consiste cette journée d’échanges?</w:t>
      </w:r>
    </w:p>
    <w:p w14:paraId="69F2E50F" w14:textId="77777777" w:rsidR="00BF7F1A" w:rsidRPr="0076252B" w:rsidRDefault="00BF7F1A" w:rsidP="00BF7F1A">
      <w:pPr>
        <w:spacing w:after="0" w:line="240" w:lineRule="auto"/>
        <w:jc w:val="both"/>
        <w:rPr>
          <w:b/>
          <w:sz w:val="28"/>
          <w:szCs w:val="28"/>
          <w:lang w:val="fr-CA"/>
        </w:rPr>
      </w:pPr>
    </w:p>
    <w:p w14:paraId="264A70CE" w14:textId="45B04F20" w:rsidR="00BF7F1A" w:rsidRPr="0076252B" w:rsidRDefault="0076252B" w:rsidP="00BF7F1A">
      <w:pPr>
        <w:spacing w:after="120" w:line="240" w:lineRule="auto"/>
        <w:jc w:val="both"/>
        <w:rPr>
          <w:b/>
          <w:bCs/>
          <w:lang w:val="fr-CA"/>
        </w:rPr>
      </w:pPr>
      <w:r w:rsidRPr="0076252B">
        <w:rPr>
          <w:b/>
          <w:bCs/>
          <w:lang w:val="fr-CA"/>
        </w:rPr>
        <w:t>Cette activité de formation croisée a pour objectifs de</w:t>
      </w:r>
      <w:r w:rsidR="00BF7F1A" w:rsidRPr="0076252B">
        <w:rPr>
          <w:b/>
          <w:bCs/>
          <w:lang w:val="fr-CA"/>
        </w:rPr>
        <w:t> :</w:t>
      </w:r>
    </w:p>
    <w:p w14:paraId="10D64816" w14:textId="0824D629" w:rsidR="00BF7F1A" w:rsidRDefault="00BF7F1A" w:rsidP="00BF7F1A">
      <w:pPr>
        <w:numPr>
          <w:ilvl w:val="0"/>
          <w:numId w:val="44"/>
        </w:numPr>
        <w:pBdr>
          <w:top w:val="nil"/>
          <w:left w:val="nil"/>
          <w:bottom w:val="nil"/>
          <w:right w:val="nil"/>
          <w:between w:val="nil"/>
        </w:pBdr>
        <w:spacing w:after="0"/>
        <w:ind w:left="426"/>
        <w:rPr>
          <w:color w:val="000000"/>
          <w:lang w:val="fr-CA"/>
        </w:rPr>
      </w:pPr>
      <w:r w:rsidRPr="0076252B">
        <w:rPr>
          <w:color w:val="000000"/>
          <w:lang w:val="fr-CA"/>
        </w:rPr>
        <w:t xml:space="preserve">Mieux comprendre, par le partage d’expertise et de connaissances, les problématiques </w:t>
      </w:r>
      <w:r w:rsidR="00BA70DB">
        <w:rPr>
          <w:color w:val="000000"/>
          <w:lang w:val="fr-CA"/>
        </w:rPr>
        <w:t xml:space="preserve">de </w:t>
      </w:r>
      <w:r w:rsidR="00BA70DB" w:rsidRPr="00BA70DB">
        <w:rPr>
          <w:b/>
          <w:bCs/>
          <w:color w:val="58B6C0" w:themeColor="accent2"/>
          <w:lang w:val="fr-CA"/>
        </w:rPr>
        <w:t>(préciser)</w:t>
      </w:r>
      <w:r w:rsidR="00BA70DB" w:rsidRPr="00BA70DB">
        <w:rPr>
          <w:color w:val="58B6C0" w:themeColor="accent2"/>
          <w:lang w:val="fr-CA"/>
        </w:rPr>
        <w:t xml:space="preserve"> </w:t>
      </w:r>
      <w:proofErr w:type="spellStart"/>
      <w:r w:rsidRPr="0076252B">
        <w:rPr>
          <w:color w:val="000000"/>
          <w:lang w:val="fr-CA"/>
        </w:rPr>
        <w:t xml:space="preserve">ou </w:t>
      </w:r>
      <w:proofErr w:type="spellEnd"/>
      <w:r w:rsidRPr="0076252B">
        <w:rPr>
          <w:color w:val="000000"/>
          <w:lang w:val="fr-CA"/>
        </w:rPr>
        <w:t xml:space="preserve">aux prises avec des problèmes de santé mentale et d’usage de </w:t>
      </w:r>
      <w:r w:rsidR="00BA70DB" w:rsidRPr="00BA70DB">
        <w:rPr>
          <w:b/>
          <w:bCs/>
          <w:color w:val="58B6C0" w:themeColor="accent2"/>
          <w:lang w:val="fr-CA"/>
        </w:rPr>
        <w:t>(préciser)</w:t>
      </w:r>
      <w:r w:rsidRPr="00BA70DB">
        <w:rPr>
          <w:color w:val="58B6C0" w:themeColor="accent2"/>
          <w:lang w:val="fr-CA"/>
        </w:rPr>
        <w:t xml:space="preserve"> </w:t>
      </w:r>
      <w:r w:rsidRPr="0076252B">
        <w:rPr>
          <w:color w:val="000000"/>
          <w:lang w:val="fr-CA"/>
        </w:rPr>
        <w:t>et les interventions basées sur des données probantes leur étant destinées.</w:t>
      </w:r>
    </w:p>
    <w:p w14:paraId="62BAF3E8" w14:textId="77777777" w:rsidR="0076252B" w:rsidRPr="0076252B" w:rsidRDefault="0076252B" w:rsidP="0076252B">
      <w:pPr>
        <w:pBdr>
          <w:top w:val="nil"/>
          <w:left w:val="nil"/>
          <w:bottom w:val="nil"/>
          <w:right w:val="nil"/>
          <w:between w:val="nil"/>
        </w:pBdr>
        <w:spacing w:after="0"/>
        <w:ind w:left="426"/>
        <w:rPr>
          <w:color w:val="000000"/>
          <w:lang w:val="fr-CA"/>
        </w:rPr>
      </w:pPr>
    </w:p>
    <w:p w14:paraId="07981EC8" w14:textId="77777777" w:rsidR="00BF7F1A" w:rsidRPr="0076252B" w:rsidRDefault="00BF7F1A" w:rsidP="00BF7F1A">
      <w:pPr>
        <w:numPr>
          <w:ilvl w:val="0"/>
          <w:numId w:val="44"/>
        </w:numPr>
        <w:pBdr>
          <w:top w:val="nil"/>
          <w:left w:val="nil"/>
          <w:bottom w:val="nil"/>
          <w:right w:val="nil"/>
          <w:between w:val="nil"/>
        </w:pBdr>
        <w:ind w:left="426"/>
        <w:rPr>
          <w:color w:val="000000"/>
          <w:lang w:val="fr-CA"/>
        </w:rPr>
      </w:pPr>
      <w:r w:rsidRPr="0076252B">
        <w:rPr>
          <w:color w:val="000000"/>
          <w:lang w:val="fr-CA"/>
        </w:rPr>
        <w:t>Mieux comprendre le rôle de chacun des partenaires des différents services offerts dans nos réseaux.</w:t>
      </w:r>
    </w:p>
    <w:p w14:paraId="71E18744" w14:textId="77777777" w:rsidR="00BF7F1A" w:rsidRPr="0076252B" w:rsidRDefault="00BF7F1A" w:rsidP="00BF7F1A">
      <w:pPr>
        <w:spacing w:after="0" w:line="240" w:lineRule="auto"/>
        <w:jc w:val="both"/>
        <w:rPr>
          <w:lang w:val="fr-CA"/>
        </w:rPr>
      </w:pPr>
    </w:p>
    <w:p w14:paraId="740F26C6" w14:textId="77777777" w:rsidR="00BF7F1A" w:rsidRPr="0076252B" w:rsidRDefault="00BF7F1A" w:rsidP="00EB2B1E">
      <w:pPr>
        <w:spacing w:after="120" w:line="240" w:lineRule="auto"/>
        <w:rPr>
          <w:b/>
          <w:bCs/>
          <w:lang w:val="fr-CA"/>
        </w:rPr>
      </w:pPr>
      <w:r w:rsidRPr="0076252B">
        <w:rPr>
          <w:b/>
          <w:bCs/>
          <w:lang w:val="fr-CA"/>
        </w:rPr>
        <w:t>La journée d’échanges à laquelle vous participez aujourd’hui est composée des activités suivantes :</w:t>
      </w:r>
    </w:p>
    <w:p w14:paraId="044F6980" w14:textId="1F012A10" w:rsidR="00BF7F1A" w:rsidRDefault="00BF7F1A" w:rsidP="00BF7F1A">
      <w:pPr>
        <w:numPr>
          <w:ilvl w:val="0"/>
          <w:numId w:val="45"/>
        </w:numPr>
        <w:spacing w:after="0" w:line="240" w:lineRule="auto"/>
        <w:jc w:val="both"/>
      </w:pPr>
      <w:proofErr w:type="spellStart"/>
      <w:r>
        <w:t>Conférences</w:t>
      </w:r>
      <w:proofErr w:type="spellEnd"/>
      <w:r w:rsidR="0076252B">
        <w:t xml:space="preserve"> en </w:t>
      </w:r>
      <w:proofErr w:type="spellStart"/>
      <w:proofErr w:type="gramStart"/>
      <w:r w:rsidR="0076252B">
        <w:t>plénière</w:t>
      </w:r>
      <w:proofErr w:type="spellEnd"/>
      <w:r>
        <w:t>;</w:t>
      </w:r>
      <w:proofErr w:type="gramEnd"/>
      <w:r>
        <w:t xml:space="preserve"> </w:t>
      </w:r>
    </w:p>
    <w:p w14:paraId="758F18CE" w14:textId="77777777" w:rsidR="00BF7F1A" w:rsidRDefault="00BF7F1A" w:rsidP="00BF7F1A">
      <w:pPr>
        <w:numPr>
          <w:ilvl w:val="0"/>
          <w:numId w:val="45"/>
        </w:numPr>
        <w:spacing w:after="0" w:line="240" w:lineRule="auto"/>
        <w:jc w:val="both"/>
        <w:rPr>
          <w:lang w:val="fr-CA"/>
        </w:rPr>
      </w:pPr>
      <w:r w:rsidRPr="0076252B">
        <w:rPr>
          <w:lang w:val="fr-CA"/>
        </w:rPr>
        <w:t xml:space="preserve">Ateliers de discussion autour de vignettes de cas; </w:t>
      </w:r>
    </w:p>
    <w:p w14:paraId="3B520839" w14:textId="134B0D57" w:rsidR="0076252B" w:rsidRPr="0076252B" w:rsidRDefault="0076252B" w:rsidP="00BF7F1A">
      <w:pPr>
        <w:numPr>
          <w:ilvl w:val="0"/>
          <w:numId w:val="45"/>
        </w:numPr>
        <w:spacing w:after="0" w:line="240" w:lineRule="auto"/>
        <w:jc w:val="both"/>
        <w:rPr>
          <w:lang w:val="fr-CA"/>
        </w:rPr>
      </w:pPr>
      <w:r>
        <w:rPr>
          <w:lang w:val="fr-CA"/>
        </w:rPr>
        <w:t>Présentation de ressources;</w:t>
      </w:r>
    </w:p>
    <w:p w14:paraId="0DB797B7" w14:textId="4CABD44F" w:rsidR="00BF7F1A" w:rsidRPr="0076252B" w:rsidRDefault="0076252B" w:rsidP="00BF7F1A">
      <w:pPr>
        <w:numPr>
          <w:ilvl w:val="0"/>
          <w:numId w:val="45"/>
        </w:numPr>
        <w:spacing w:after="0" w:line="240" w:lineRule="auto"/>
        <w:jc w:val="both"/>
        <w:rPr>
          <w:lang w:val="fr-CA"/>
        </w:rPr>
      </w:pPr>
      <w:r w:rsidRPr="0076252B">
        <w:rPr>
          <w:lang w:val="fr-CA"/>
        </w:rPr>
        <w:t>Synthèse de</w:t>
      </w:r>
      <w:r w:rsidR="00BF7F1A" w:rsidRPr="0076252B">
        <w:rPr>
          <w:lang w:val="fr-CA"/>
        </w:rPr>
        <w:t xml:space="preserve"> la journée</w:t>
      </w:r>
      <w:r w:rsidRPr="0076252B">
        <w:rPr>
          <w:lang w:val="fr-CA"/>
        </w:rPr>
        <w:t xml:space="preserve"> et </w:t>
      </w:r>
      <w:proofErr w:type="gramStart"/>
      <w:r w:rsidRPr="0076252B">
        <w:rPr>
          <w:lang w:val="fr-CA"/>
        </w:rPr>
        <w:t>perspectives futures</w:t>
      </w:r>
      <w:proofErr w:type="gramEnd"/>
      <w:r w:rsidR="00BF7F1A" w:rsidRPr="0076252B">
        <w:rPr>
          <w:lang w:val="fr-CA"/>
        </w:rPr>
        <w:t>.</w:t>
      </w:r>
    </w:p>
    <w:p w14:paraId="57440B24" w14:textId="77777777" w:rsidR="00BF7F1A" w:rsidRPr="0076252B" w:rsidRDefault="00BF7F1A" w:rsidP="00BF7F1A">
      <w:pPr>
        <w:spacing w:after="0" w:line="240" w:lineRule="auto"/>
        <w:jc w:val="both"/>
        <w:rPr>
          <w:lang w:val="fr-CA"/>
        </w:rPr>
      </w:pPr>
    </w:p>
    <w:p w14:paraId="686C3EBD" w14:textId="77777777" w:rsidR="00BF7F1A" w:rsidRPr="0076252B" w:rsidRDefault="00BF7F1A" w:rsidP="00BF7F1A">
      <w:pPr>
        <w:spacing w:after="0" w:line="240" w:lineRule="auto"/>
        <w:rPr>
          <w:lang w:val="fr-CA"/>
        </w:rPr>
      </w:pPr>
      <w:r w:rsidRPr="0076252B">
        <w:rPr>
          <w:lang w:val="fr-CA"/>
        </w:rPr>
        <w:t>Au nom de tous les partenaires impliqués dans la mise en place de cet événement, je vous souhaite d’excellents échanges.</w:t>
      </w:r>
    </w:p>
    <w:p w14:paraId="1BAFD09F" w14:textId="77777777" w:rsidR="00BF7F1A" w:rsidRPr="0076252B" w:rsidRDefault="00BF7F1A" w:rsidP="00BF7F1A">
      <w:pPr>
        <w:spacing w:after="0" w:line="240" w:lineRule="auto"/>
        <w:rPr>
          <w:lang w:val="fr-CA"/>
        </w:rPr>
      </w:pPr>
    </w:p>
    <w:p w14:paraId="42E3362F" w14:textId="4B7FC0EB" w:rsidR="00BF7F1A" w:rsidRPr="0076252B" w:rsidRDefault="00BF7F1A" w:rsidP="00BF7F1A">
      <w:pPr>
        <w:spacing w:after="0" w:line="240" w:lineRule="auto"/>
        <w:rPr>
          <w:lang w:val="fr-CA"/>
        </w:rPr>
      </w:pPr>
    </w:p>
    <w:p w14:paraId="241C14B6" w14:textId="6D16D052" w:rsidR="00BF7F1A" w:rsidRPr="0076252B" w:rsidRDefault="0076252B" w:rsidP="00EB2B1E">
      <w:pPr>
        <w:spacing w:after="0" w:line="240" w:lineRule="auto"/>
        <w:rPr>
          <w:lang w:val="fr-CA"/>
        </w:rPr>
      </w:pPr>
      <w:r>
        <w:rPr>
          <w:lang w:val="fr-CA"/>
        </w:rPr>
        <w:t>Signature de la personne responsable de l’événement</w:t>
      </w:r>
    </w:p>
    <w:p w14:paraId="4A46108E" w14:textId="77777777" w:rsidR="00BF7F1A" w:rsidRDefault="00BF7F1A" w:rsidP="00BF7F1A">
      <w:pPr>
        <w:pStyle w:val="Listenumros"/>
        <w:numPr>
          <w:ilvl w:val="0"/>
          <w:numId w:val="0"/>
        </w:numPr>
        <w:ind w:left="173"/>
        <w:rPr>
          <w:lang w:val="fr-CA"/>
        </w:rPr>
      </w:pPr>
    </w:p>
    <w:p w14:paraId="0197DBA5" w14:textId="77777777" w:rsidR="00BF7F1A" w:rsidRDefault="00BF7F1A" w:rsidP="00BF7F1A">
      <w:pPr>
        <w:pStyle w:val="Listenumros"/>
        <w:numPr>
          <w:ilvl w:val="0"/>
          <w:numId w:val="0"/>
        </w:numPr>
        <w:ind w:left="173"/>
        <w:rPr>
          <w:lang w:val="fr-CA"/>
        </w:rPr>
      </w:pPr>
    </w:p>
    <w:p w14:paraId="48741F0B" w14:textId="5622F8B8" w:rsidR="00C334DB" w:rsidRDefault="00C334DB">
      <w:pPr>
        <w:rPr>
          <w:b/>
          <w:lang w:val="fr-CA"/>
        </w:rPr>
      </w:pPr>
      <w:r>
        <w:rPr>
          <w:lang w:val="fr-CA"/>
        </w:rPr>
        <w:br w:type="page"/>
      </w:r>
    </w:p>
    <w:p w14:paraId="44A1DEB7" w14:textId="0838A3E2" w:rsidR="00AC379B" w:rsidRPr="00AC379B" w:rsidRDefault="00AC379B" w:rsidP="0016730A">
      <w:pPr>
        <w:shd w:val="clear" w:color="auto" w:fill="EEECE1"/>
        <w:spacing w:after="0" w:line="240" w:lineRule="auto"/>
        <w:ind w:left="0"/>
        <w:rPr>
          <w:b/>
          <w:color w:val="1E1C11"/>
          <w:sz w:val="28"/>
          <w:szCs w:val="28"/>
          <w:lang w:val="fr-CA"/>
        </w:rPr>
      </w:pPr>
      <w:r w:rsidRPr="00AC379B">
        <w:rPr>
          <w:b/>
          <w:color w:val="1E1C11"/>
          <w:sz w:val="28"/>
          <w:szCs w:val="28"/>
          <w:lang w:val="fr-CA"/>
        </w:rPr>
        <w:lastRenderedPageBreak/>
        <w:t xml:space="preserve">Qui sont les participants? </w:t>
      </w:r>
    </w:p>
    <w:p w14:paraId="10E9FB75" w14:textId="77777777" w:rsidR="00AC379B" w:rsidRDefault="00AC379B" w:rsidP="00AC379B">
      <w:pPr>
        <w:spacing w:after="0" w:line="240" w:lineRule="auto"/>
        <w:jc w:val="both"/>
        <w:rPr>
          <w:lang w:val="fr-CA"/>
        </w:rPr>
      </w:pPr>
    </w:p>
    <w:p w14:paraId="472EBE41" w14:textId="77777777" w:rsidR="002F4F40" w:rsidRPr="00AC379B" w:rsidRDefault="002F4F40" w:rsidP="00AC379B">
      <w:pPr>
        <w:spacing w:after="0" w:line="240" w:lineRule="auto"/>
        <w:jc w:val="both"/>
        <w:rPr>
          <w:lang w:val="fr-CA"/>
        </w:rPr>
      </w:pPr>
    </w:p>
    <w:p w14:paraId="06F033A6" w14:textId="2A3E7E6C" w:rsidR="002F4F40" w:rsidRDefault="00262D38" w:rsidP="00BA70DB">
      <w:pPr>
        <w:spacing w:after="0" w:line="240" w:lineRule="auto"/>
        <w:ind w:left="0"/>
        <w:jc w:val="both"/>
        <w:rPr>
          <w:lang w:val="fr-CA"/>
        </w:rPr>
      </w:pPr>
      <w:r>
        <w:rPr>
          <w:lang w:val="fr-CA"/>
        </w:rPr>
        <w:t xml:space="preserve">Dans cette section, vous pouvez partager de l’information sur le profil des participants, </w:t>
      </w:r>
      <w:r w:rsidR="002F4F40">
        <w:rPr>
          <w:lang w:val="fr-CA"/>
        </w:rPr>
        <w:t>notamment en indiquant de quels secteurs ils sont issus</w:t>
      </w:r>
      <w:r w:rsidR="0016730A">
        <w:rPr>
          <w:lang w:val="fr-CA"/>
        </w:rPr>
        <w:t xml:space="preserve"> </w:t>
      </w:r>
      <w:r w:rsidR="002F4F40">
        <w:rPr>
          <w:lang w:val="fr-CA"/>
        </w:rPr>
        <w:t xml:space="preserve">: </w:t>
      </w:r>
    </w:p>
    <w:p w14:paraId="76CCE4C1" w14:textId="77777777" w:rsidR="002F4F40" w:rsidRDefault="002F4F40" w:rsidP="002F4F40">
      <w:pPr>
        <w:spacing w:after="0" w:line="240" w:lineRule="auto"/>
        <w:jc w:val="both"/>
        <w:rPr>
          <w:lang w:val="fr-CA"/>
        </w:rPr>
      </w:pPr>
    </w:p>
    <w:p w14:paraId="4678BD0C" w14:textId="2627BA8C" w:rsidR="002F4F40" w:rsidRPr="000842CD" w:rsidRDefault="002F4F40" w:rsidP="002F4F40">
      <w:pPr>
        <w:pStyle w:val="Citationintense"/>
        <w:jc w:val="left"/>
        <w:rPr>
          <w:lang w:val="fr-CA"/>
        </w:rPr>
      </w:pPr>
      <w:r w:rsidRPr="002F4F40">
        <w:rPr>
          <w:highlight w:val="white"/>
          <w:lang w:val="fr-CA"/>
        </w:rPr>
        <w:t xml:space="preserve">Plus de 400 intervenants participent à cette journée en présentiel ou par visioconférence. </w:t>
      </w:r>
      <w:r w:rsidRPr="000842CD">
        <w:rPr>
          <w:lang w:val="fr-CA"/>
        </w:rPr>
        <w:t>Ils proviennent entre autres des secteurs de la santé mentale, des dépendances, de la santé publique, de l’éducation ainsi que des réseaux de la sécurité publique. On compte aussi, parmi les participants et les personnes impliquées dans l’organisation de la journée, des intervenants d’établissements du réseau de la santé ainsi que des milieux alternatifs, communautaires et universitaires.</w:t>
      </w:r>
    </w:p>
    <w:p w14:paraId="2B900C0D" w14:textId="19DAEFE3" w:rsidR="00AC379B" w:rsidRDefault="00AC379B" w:rsidP="002F4F40">
      <w:pPr>
        <w:spacing w:after="0" w:line="240" w:lineRule="auto"/>
        <w:ind w:left="0"/>
        <w:jc w:val="both"/>
        <w:rPr>
          <w:lang w:val="fr-CA"/>
        </w:rPr>
      </w:pPr>
    </w:p>
    <w:p w14:paraId="04AFBC22" w14:textId="77777777" w:rsidR="002F4F40" w:rsidRDefault="002F4F40" w:rsidP="002F4F40">
      <w:pPr>
        <w:spacing w:after="0" w:line="240" w:lineRule="auto"/>
        <w:ind w:left="0"/>
        <w:jc w:val="both"/>
        <w:rPr>
          <w:lang w:val="fr-CA"/>
        </w:rPr>
      </w:pPr>
    </w:p>
    <w:p w14:paraId="4469733D" w14:textId="77777777" w:rsidR="002F4F40" w:rsidRPr="00AC379B" w:rsidRDefault="002F4F40" w:rsidP="002F4F40">
      <w:pPr>
        <w:spacing w:after="0" w:line="240" w:lineRule="auto"/>
        <w:ind w:left="0"/>
        <w:jc w:val="both"/>
        <w:rPr>
          <w:lang w:val="fr-CA"/>
        </w:rPr>
      </w:pPr>
    </w:p>
    <w:p w14:paraId="502B29E9" w14:textId="77777777" w:rsidR="00AC379B" w:rsidRPr="00AC379B" w:rsidRDefault="00AC379B" w:rsidP="00AC379B">
      <w:pPr>
        <w:shd w:val="clear" w:color="auto" w:fill="EEECE1"/>
        <w:spacing w:after="0" w:line="240" w:lineRule="auto"/>
        <w:jc w:val="both"/>
        <w:rPr>
          <w:b/>
          <w:sz w:val="28"/>
          <w:szCs w:val="28"/>
          <w:lang w:val="fr-CA"/>
        </w:rPr>
      </w:pPr>
      <w:r w:rsidRPr="00AC379B">
        <w:rPr>
          <w:b/>
          <w:sz w:val="28"/>
          <w:szCs w:val="28"/>
          <w:lang w:val="fr-CA"/>
        </w:rPr>
        <w:t>Suis-je un participant modèle?</w:t>
      </w:r>
    </w:p>
    <w:p w14:paraId="40E5E88E" w14:textId="77777777" w:rsidR="002F4F40" w:rsidRDefault="002F4F40" w:rsidP="00BA70DB">
      <w:pPr>
        <w:spacing w:after="0" w:line="240" w:lineRule="auto"/>
        <w:ind w:left="142"/>
        <w:jc w:val="both"/>
        <w:rPr>
          <w:lang w:val="fr-CA"/>
        </w:rPr>
      </w:pPr>
    </w:p>
    <w:p w14:paraId="5C5A28B9" w14:textId="5FB24AC5" w:rsidR="002F4F40" w:rsidRDefault="002F4F40" w:rsidP="00BA70DB">
      <w:pPr>
        <w:spacing w:after="0" w:line="240" w:lineRule="auto"/>
        <w:ind w:left="142"/>
        <w:jc w:val="both"/>
        <w:rPr>
          <w:lang w:val="fr-CA"/>
        </w:rPr>
      </w:pPr>
      <w:r>
        <w:rPr>
          <w:lang w:val="fr-CA"/>
        </w:rPr>
        <w:t xml:space="preserve">Indiquer aux participants quelques consignes afin d’assurer le bon déroulement de la journée. Utiliser une formule humoristique peut rendre </w:t>
      </w:r>
      <w:r w:rsidR="0016730A">
        <w:rPr>
          <w:lang w:val="fr-CA"/>
        </w:rPr>
        <w:t>cette partie moins aride</w:t>
      </w:r>
      <w:r>
        <w:rPr>
          <w:lang w:val="fr-CA"/>
        </w:rPr>
        <w:t xml:space="preserve">, </w:t>
      </w:r>
      <w:r w:rsidR="0016730A">
        <w:rPr>
          <w:lang w:val="fr-CA"/>
        </w:rPr>
        <w:t>comme dans l’exemple de</w:t>
      </w:r>
      <w:r>
        <w:rPr>
          <w:lang w:val="fr-CA"/>
        </w:rPr>
        <w:t xml:space="preserve"> notre équipe de recherche : </w:t>
      </w:r>
    </w:p>
    <w:p w14:paraId="61BB9164" w14:textId="77777777" w:rsidR="002F4F40" w:rsidRDefault="002F4F40" w:rsidP="00BA70DB">
      <w:pPr>
        <w:spacing w:after="0" w:line="240" w:lineRule="auto"/>
        <w:ind w:left="0"/>
        <w:jc w:val="both"/>
        <w:rPr>
          <w:lang w:val="fr-CA"/>
        </w:rPr>
      </w:pPr>
    </w:p>
    <w:p w14:paraId="22F3ABA9" w14:textId="22C3CABC" w:rsidR="00AC379B" w:rsidRPr="002F4F40" w:rsidRDefault="00AC379B" w:rsidP="002F4F40">
      <w:pPr>
        <w:pStyle w:val="Citationintense"/>
        <w:jc w:val="left"/>
        <w:rPr>
          <w:lang w:val="fr-CA"/>
        </w:rPr>
      </w:pPr>
      <w:r w:rsidRPr="002F4F40">
        <w:rPr>
          <w:lang w:val="fr-CA"/>
        </w:rPr>
        <w:t>Le participant modèle sait répondre à ses besoins primaires (</w:t>
      </w:r>
      <w:r w:rsidR="00BA70DB">
        <w:rPr>
          <w:lang w:val="fr-CA"/>
        </w:rPr>
        <w:t>breuvages</w:t>
      </w:r>
      <w:r w:rsidRPr="002F4F40">
        <w:rPr>
          <w:lang w:val="fr-CA"/>
        </w:rPr>
        <w:t>, collations, repas, toilette) pendant le temps alloué aux pauses et respecte l’horaire;</w:t>
      </w:r>
    </w:p>
    <w:p w14:paraId="790D27F7" w14:textId="77777777" w:rsidR="00AC379B" w:rsidRPr="000842CD" w:rsidRDefault="00AC379B" w:rsidP="002F4F40">
      <w:pPr>
        <w:pStyle w:val="Citationintense"/>
        <w:jc w:val="left"/>
        <w:rPr>
          <w:lang w:val="fr-CA"/>
        </w:rPr>
      </w:pPr>
      <w:r w:rsidRPr="000842CD">
        <w:rPr>
          <w:lang w:val="fr-CA"/>
        </w:rPr>
        <w:t>Le participant modèle coupe le son de son téléphone, sa pagette, sa tablette, son gramophone ou son télégraphe avant le début des présentations;</w:t>
      </w:r>
    </w:p>
    <w:p w14:paraId="08C32A11" w14:textId="5F298290" w:rsidR="00AC379B" w:rsidRPr="000842CD" w:rsidRDefault="00AC379B" w:rsidP="002F4F40">
      <w:pPr>
        <w:pStyle w:val="Citationintense"/>
        <w:jc w:val="left"/>
        <w:rPr>
          <w:lang w:val="fr-CA"/>
        </w:rPr>
      </w:pPr>
      <w:r w:rsidRPr="000842CD">
        <w:rPr>
          <w:lang w:val="fr-CA"/>
        </w:rPr>
        <w:t>Le participant modèle est heureux de savoir que</w:t>
      </w:r>
      <w:r w:rsidR="00BD3B46">
        <w:rPr>
          <w:lang w:val="fr-CA"/>
        </w:rPr>
        <w:t>,</w:t>
      </w:r>
      <w:r w:rsidRPr="000842CD">
        <w:rPr>
          <w:lang w:val="fr-CA"/>
        </w:rPr>
        <w:t xml:space="preserve"> s’il a déclaré une allergie alimentaire dans son formulaire d’inscription, il trouvera une boîte à lunch identifiée à son nom </w:t>
      </w:r>
      <w:r w:rsidR="00BD3B46">
        <w:rPr>
          <w:lang w:val="fr-CA"/>
        </w:rPr>
        <w:t>à</w:t>
      </w:r>
      <w:r w:rsidRPr="000842CD">
        <w:rPr>
          <w:lang w:val="fr-CA"/>
        </w:rPr>
        <w:t xml:space="preserve"> </w:t>
      </w:r>
      <w:r w:rsidR="00BD3B46">
        <w:rPr>
          <w:lang w:val="fr-CA"/>
        </w:rPr>
        <w:t xml:space="preserve">la </w:t>
      </w:r>
      <w:r w:rsidRPr="000842CD">
        <w:rPr>
          <w:lang w:val="fr-CA"/>
        </w:rPr>
        <w:t xml:space="preserve">table d’accueil. En cas de doute, il peut s’adresser à </w:t>
      </w:r>
      <w:r w:rsidRPr="000842CD">
        <w:rPr>
          <w:highlight w:val="cyan"/>
          <w:lang w:val="fr-CA"/>
        </w:rPr>
        <w:t>Nom de la personne ressource.</w:t>
      </w:r>
    </w:p>
    <w:p w14:paraId="0030B661" w14:textId="475623FB" w:rsidR="002F4F40" w:rsidRDefault="002F4F40">
      <w:pPr>
        <w:rPr>
          <w:b/>
          <w:sz w:val="10"/>
          <w:szCs w:val="10"/>
          <w:lang w:val="fr-CA"/>
        </w:rPr>
      </w:pPr>
      <w:r>
        <w:rPr>
          <w:b/>
          <w:sz w:val="10"/>
          <w:szCs w:val="10"/>
          <w:lang w:val="fr-CA"/>
        </w:rPr>
        <w:br w:type="page"/>
      </w:r>
    </w:p>
    <w:p w14:paraId="4EAF3CEF" w14:textId="77777777" w:rsidR="00AC379B" w:rsidRPr="00AC379B" w:rsidRDefault="00AC379B" w:rsidP="002F4F40">
      <w:pPr>
        <w:spacing w:after="0" w:line="240" w:lineRule="auto"/>
        <w:ind w:left="0"/>
        <w:rPr>
          <w:b/>
          <w:sz w:val="10"/>
          <w:szCs w:val="10"/>
          <w:lang w:val="fr-CA"/>
        </w:rPr>
      </w:pPr>
    </w:p>
    <w:p w14:paraId="67D154DE" w14:textId="77777777" w:rsidR="00AC379B" w:rsidRPr="00AC379B" w:rsidRDefault="00AC379B" w:rsidP="00AC379B">
      <w:pPr>
        <w:shd w:val="clear" w:color="auto" w:fill="EEECE1"/>
        <w:spacing w:after="0" w:line="240" w:lineRule="auto"/>
        <w:rPr>
          <w:rFonts w:ascii="Times New Roman" w:hAnsi="Times New Roman"/>
          <w:color w:val="1E1C11"/>
          <w:u w:val="single"/>
          <w:lang w:val="fr-CA"/>
        </w:rPr>
      </w:pPr>
      <w:r w:rsidRPr="00AC379B">
        <w:rPr>
          <w:b/>
          <w:color w:val="1E1C11"/>
          <w:sz w:val="28"/>
          <w:szCs w:val="28"/>
          <w:lang w:val="fr-CA"/>
        </w:rPr>
        <w:t>Remerciements</w:t>
      </w:r>
    </w:p>
    <w:p w14:paraId="64B1BA3D" w14:textId="77777777" w:rsidR="00AC379B" w:rsidRDefault="00AC379B" w:rsidP="00AC379B">
      <w:pPr>
        <w:spacing w:after="0" w:line="240" w:lineRule="auto"/>
        <w:jc w:val="both"/>
        <w:rPr>
          <w:lang w:val="fr-CA"/>
        </w:rPr>
      </w:pPr>
    </w:p>
    <w:p w14:paraId="4C695B36" w14:textId="6BB158E6" w:rsidR="002F4F40" w:rsidRDefault="002F4F40" w:rsidP="00AC379B">
      <w:pPr>
        <w:spacing w:after="0" w:line="240" w:lineRule="auto"/>
        <w:jc w:val="both"/>
        <w:rPr>
          <w:lang w:val="fr-CA"/>
        </w:rPr>
      </w:pPr>
      <w:r>
        <w:rPr>
          <w:lang w:val="fr-CA"/>
        </w:rPr>
        <w:t>Exemple de remerciements soulignant la contribution</w:t>
      </w:r>
      <w:r w:rsidR="00BD3B46">
        <w:rPr>
          <w:lang w:val="fr-CA"/>
        </w:rPr>
        <w:t>,</w:t>
      </w:r>
      <w:r>
        <w:rPr>
          <w:lang w:val="fr-CA"/>
        </w:rPr>
        <w:t xml:space="preserve"> financière et </w:t>
      </w:r>
      <w:r w:rsidR="00BD3B46">
        <w:rPr>
          <w:lang w:val="fr-CA"/>
        </w:rPr>
        <w:t>sous forme de</w:t>
      </w:r>
      <w:r>
        <w:rPr>
          <w:lang w:val="fr-CA"/>
        </w:rPr>
        <w:t xml:space="preserve"> services</w:t>
      </w:r>
      <w:r w:rsidR="00BD3B46">
        <w:rPr>
          <w:lang w:val="fr-CA"/>
        </w:rPr>
        <w:t xml:space="preserve">, </w:t>
      </w:r>
      <w:r>
        <w:rPr>
          <w:lang w:val="fr-CA"/>
        </w:rPr>
        <w:t>de différents partenaires :</w:t>
      </w:r>
    </w:p>
    <w:p w14:paraId="41A101F2" w14:textId="7E57D079" w:rsidR="002F4F40" w:rsidRPr="00AC379B" w:rsidRDefault="002F4F40" w:rsidP="002F4F40">
      <w:pPr>
        <w:spacing w:after="0" w:line="240" w:lineRule="auto"/>
        <w:ind w:left="0"/>
        <w:jc w:val="both"/>
        <w:rPr>
          <w:lang w:val="fr-CA"/>
        </w:rPr>
      </w:pPr>
    </w:p>
    <w:p w14:paraId="1142AC7A" w14:textId="495ACDD9" w:rsidR="00AC379B" w:rsidRPr="002F4F40" w:rsidRDefault="00AC379B" w:rsidP="002F4F40">
      <w:pPr>
        <w:pStyle w:val="Citationintense"/>
        <w:jc w:val="left"/>
      </w:pPr>
      <w:r w:rsidRPr="000842CD">
        <w:rPr>
          <w:lang w:val="fr-CA"/>
        </w:rPr>
        <w:t xml:space="preserve">Cette activité est offerte grâce au financement du ministère de la Santé et des Services Sociaux, de Santé Canada et de l’Institut universitaire sur les dépendances, en plus de la contribution des organismes qui soutiennent la participation de leurs intervenants. Un merci particulier à nos collaborateurs de l’Institut universitaire en santé mentale Douglas et du CIUSSS </w:t>
      </w:r>
      <w:proofErr w:type="spellStart"/>
      <w:r w:rsidRPr="000842CD">
        <w:rPr>
          <w:lang w:val="fr-CA"/>
        </w:rPr>
        <w:t>de-l’Ouest-de-l’Île-de-Montréal</w:t>
      </w:r>
      <w:proofErr w:type="spellEnd"/>
      <w:r w:rsidRPr="000842CD">
        <w:rPr>
          <w:lang w:val="fr-CA"/>
        </w:rPr>
        <w:t xml:space="preserve">, de même qu’aux personnes qui ont généreusement accepté de participer à l’organisation de la journée à titre de conférenciers, de responsables d’atelier, de rapporteurs ainsi que ceux et celles qui se sont joints à l’équipe de recherche pour soutenir l’événement. </w:t>
      </w:r>
      <w:r w:rsidRPr="002F4F40">
        <w:t xml:space="preserve">Merci </w:t>
      </w:r>
      <w:r w:rsidR="002F4F40">
        <w:t xml:space="preserve">de </w:t>
      </w:r>
      <w:proofErr w:type="spellStart"/>
      <w:r w:rsidR="002F4F40">
        <w:t>votre</w:t>
      </w:r>
      <w:proofErr w:type="spellEnd"/>
      <w:r w:rsidR="002F4F40">
        <w:t xml:space="preserve"> </w:t>
      </w:r>
      <w:proofErr w:type="spellStart"/>
      <w:r w:rsidR="002F4F40">
        <w:t>précieuse</w:t>
      </w:r>
      <w:proofErr w:type="spellEnd"/>
      <w:r w:rsidR="002F4F40">
        <w:t xml:space="preserve"> collaboration!</w:t>
      </w:r>
    </w:p>
    <w:p w14:paraId="45DF7087" w14:textId="77777777" w:rsidR="00AC379B" w:rsidRPr="000842CD" w:rsidRDefault="00AC379B" w:rsidP="002F4F40">
      <w:pPr>
        <w:pStyle w:val="Citationintense"/>
        <w:jc w:val="left"/>
        <w:rPr>
          <w:lang w:val="fr-CA"/>
        </w:rPr>
      </w:pPr>
      <w:r w:rsidRPr="000842CD">
        <w:rPr>
          <w:lang w:val="fr-CA"/>
        </w:rPr>
        <w:t>L’équipe de recherche tient également à remercier les partenaires et membres du comité de suivi du Programme de formation croisée :</w:t>
      </w:r>
    </w:p>
    <w:p w14:paraId="27ECCB54" w14:textId="77777777" w:rsidR="00AC379B" w:rsidRPr="000842CD" w:rsidRDefault="00AC379B" w:rsidP="002F4F40">
      <w:pPr>
        <w:pStyle w:val="Citationintense"/>
        <w:jc w:val="left"/>
        <w:rPr>
          <w:lang w:val="fr-CA"/>
        </w:rPr>
      </w:pPr>
      <w:r w:rsidRPr="000842CD">
        <w:rPr>
          <w:highlight w:val="cyan"/>
          <w:lang w:val="fr-CA"/>
        </w:rPr>
        <w:t>Ajouter la liste des membres du comité et de vos partenaires</w:t>
      </w:r>
    </w:p>
    <w:p w14:paraId="424118A7" w14:textId="77777777" w:rsidR="00AC379B" w:rsidRPr="00AC379B" w:rsidRDefault="00AC379B" w:rsidP="00AC379B">
      <w:pPr>
        <w:spacing w:after="0"/>
        <w:jc w:val="both"/>
        <w:rPr>
          <w:b/>
          <w:lang w:val="fr-CA"/>
        </w:rPr>
      </w:pPr>
    </w:p>
    <w:p w14:paraId="565B8EEA" w14:textId="77777777" w:rsidR="00AC379B" w:rsidRPr="00AC379B" w:rsidRDefault="00AC379B" w:rsidP="00AC379B">
      <w:pPr>
        <w:spacing w:after="0"/>
        <w:jc w:val="both"/>
        <w:rPr>
          <w:b/>
          <w:lang w:val="fr-CA"/>
        </w:rPr>
      </w:pPr>
    </w:p>
    <w:p w14:paraId="11869575" w14:textId="77777777" w:rsidR="00AC379B" w:rsidRPr="000842CD" w:rsidRDefault="00AC379B" w:rsidP="00AC379B">
      <w:pPr>
        <w:shd w:val="clear" w:color="auto" w:fill="EEECE1"/>
        <w:spacing w:after="0" w:line="240" w:lineRule="auto"/>
        <w:rPr>
          <w:b/>
          <w:color w:val="1E1C11"/>
          <w:sz w:val="28"/>
          <w:szCs w:val="28"/>
          <w:lang w:val="fr-CA"/>
        </w:rPr>
      </w:pPr>
      <w:r w:rsidRPr="000842CD">
        <w:rPr>
          <w:b/>
          <w:color w:val="1E1C11"/>
          <w:sz w:val="28"/>
          <w:szCs w:val="28"/>
          <w:lang w:val="fr-CA"/>
        </w:rPr>
        <w:t>Diffusion</w:t>
      </w:r>
    </w:p>
    <w:p w14:paraId="732052F0" w14:textId="77777777" w:rsidR="00AC379B" w:rsidRPr="000842CD" w:rsidRDefault="00AC379B" w:rsidP="00AC379B">
      <w:pPr>
        <w:spacing w:after="0"/>
        <w:rPr>
          <w:color w:val="0070C0"/>
          <w:lang w:val="fr-CA"/>
        </w:rPr>
      </w:pPr>
    </w:p>
    <w:p w14:paraId="4B64D137" w14:textId="7DBC41A4" w:rsidR="002F4F40" w:rsidRPr="002F4F40" w:rsidRDefault="002F4F40" w:rsidP="00AC379B">
      <w:pPr>
        <w:spacing w:after="0"/>
        <w:rPr>
          <w:color w:val="000000" w:themeColor="text1"/>
          <w:lang w:val="fr-CA"/>
        </w:rPr>
      </w:pPr>
      <w:r w:rsidRPr="002F4F40">
        <w:rPr>
          <w:color w:val="000000" w:themeColor="text1"/>
          <w:lang w:val="fr-CA"/>
        </w:rPr>
        <w:t>Si vous avez l’intention de faire une captation de votre activité, assurez-vous d’avoir le consentement</w:t>
      </w:r>
      <w:r w:rsidR="00BD3B46">
        <w:rPr>
          <w:color w:val="000000" w:themeColor="text1"/>
          <w:lang w:val="fr-CA"/>
        </w:rPr>
        <w:t xml:space="preserve">, au </w:t>
      </w:r>
      <w:r w:rsidRPr="002F4F40">
        <w:rPr>
          <w:color w:val="000000" w:themeColor="text1"/>
          <w:lang w:val="fr-CA"/>
        </w:rPr>
        <w:t>préalable</w:t>
      </w:r>
      <w:r w:rsidR="00BD3B46">
        <w:rPr>
          <w:color w:val="000000" w:themeColor="text1"/>
          <w:lang w:val="fr-CA"/>
        </w:rPr>
        <w:t xml:space="preserve">, </w:t>
      </w:r>
      <w:r w:rsidRPr="002F4F40">
        <w:rPr>
          <w:color w:val="000000" w:themeColor="text1"/>
          <w:lang w:val="fr-CA"/>
        </w:rPr>
        <w:t xml:space="preserve">des conférenciers et conférencières. </w:t>
      </w:r>
      <w:r w:rsidR="0060026D">
        <w:rPr>
          <w:color w:val="000000" w:themeColor="text1"/>
          <w:lang w:val="fr-CA"/>
        </w:rPr>
        <w:t xml:space="preserve">Indiquer les modalités de diffusion, par exemple : </w:t>
      </w:r>
    </w:p>
    <w:p w14:paraId="3A1AAC30" w14:textId="7BAD56C0" w:rsidR="00AC379B" w:rsidRPr="000842CD" w:rsidRDefault="00AC379B" w:rsidP="0060026D">
      <w:pPr>
        <w:pStyle w:val="Citationintense"/>
        <w:jc w:val="left"/>
        <w:rPr>
          <w:highlight w:val="white"/>
          <w:lang w:val="fr-CA"/>
        </w:rPr>
      </w:pPr>
      <w:r w:rsidRPr="000842CD">
        <w:rPr>
          <w:highlight w:val="white"/>
          <w:lang w:val="fr-CA"/>
        </w:rPr>
        <w:t xml:space="preserve">La formation croisée se déroule à </w:t>
      </w:r>
      <w:r w:rsidRPr="000842CD">
        <w:rPr>
          <w:highlight w:val="cyan"/>
          <w:lang w:val="fr-CA"/>
        </w:rPr>
        <w:t xml:space="preserve">nom de l’endroit. </w:t>
      </w:r>
      <w:r w:rsidRPr="000842CD">
        <w:rPr>
          <w:highlight w:val="white"/>
          <w:lang w:val="fr-CA"/>
        </w:rPr>
        <w:t>Elle est diffusée par Zoom dans les sites participants</w:t>
      </w:r>
      <w:r w:rsidR="0060026D" w:rsidRPr="000842CD">
        <w:rPr>
          <w:highlight w:val="white"/>
          <w:lang w:val="fr-CA"/>
        </w:rPr>
        <w:t xml:space="preserve"> suivants : </w:t>
      </w:r>
    </w:p>
    <w:p w14:paraId="2C4C6F9A" w14:textId="7DAAC34F" w:rsidR="00AC379B" w:rsidRPr="000842CD" w:rsidRDefault="00AC379B" w:rsidP="0060026D">
      <w:pPr>
        <w:pStyle w:val="Citationintense"/>
        <w:jc w:val="left"/>
        <w:rPr>
          <w:highlight w:val="white"/>
          <w:lang w:val="fr-CA"/>
        </w:rPr>
      </w:pPr>
      <w:proofErr w:type="gramStart"/>
      <w:r w:rsidRPr="000842CD">
        <w:rPr>
          <w:highlight w:val="white"/>
          <w:lang w:val="fr-CA"/>
        </w:rPr>
        <w:t>Suite à</w:t>
      </w:r>
      <w:proofErr w:type="gramEnd"/>
      <w:r w:rsidRPr="000842CD">
        <w:rPr>
          <w:highlight w:val="white"/>
          <w:lang w:val="fr-CA"/>
        </w:rPr>
        <w:t xml:space="preserve"> l’événement, un</w:t>
      </w:r>
      <w:r w:rsidR="0060026D" w:rsidRPr="000842CD">
        <w:rPr>
          <w:highlight w:val="white"/>
          <w:lang w:val="fr-CA"/>
        </w:rPr>
        <w:t xml:space="preserve">e captation </w:t>
      </w:r>
      <w:r w:rsidRPr="000842CD">
        <w:rPr>
          <w:highlight w:val="white"/>
          <w:lang w:val="fr-CA"/>
        </w:rPr>
        <w:t>de la journée sera accessible sur le site web</w:t>
      </w:r>
      <w:r w:rsidR="0060026D" w:rsidRPr="000842CD">
        <w:rPr>
          <w:highlight w:val="white"/>
          <w:lang w:val="fr-CA"/>
        </w:rPr>
        <w:t xml:space="preserve"> : </w:t>
      </w:r>
    </w:p>
    <w:p w14:paraId="0B622956" w14:textId="77777777" w:rsidR="00AC379B" w:rsidRPr="000842CD" w:rsidRDefault="00AC379B" w:rsidP="0060026D">
      <w:pPr>
        <w:pStyle w:val="Citationintense"/>
        <w:jc w:val="left"/>
        <w:rPr>
          <w:highlight w:val="white"/>
          <w:lang w:val="fr-CA"/>
        </w:rPr>
      </w:pPr>
      <w:r w:rsidRPr="000842CD">
        <w:rPr>
          <w:lang w:val="fr-CA"/>
        </w:rPr>
        <w:t xml:space="preserve">Pour plus d’informations, contactez </w:t>
      </w:r>
      <w:r w:rsidRPr="000842CD">
        <w:rPr>
          <w:highlight w:val="cyan"/>
          <w:lang w:val="fr-CA"/>
        </w:rPr>
        <w:t>Nom de la personne ressource</w:t>
      </w:r>
    </w:p>
    <w:p w14:paraId="24412A87" w14:textId="77777777" w:rsidR="00C334DB" w:rsidRPr="000842CD" w:rsidRDefault="00C334DB" w:rsidP="002E4F42">
      <w:pPr>
        <w:rPr>
          <w:rFonts w:eastAsiaTheme="majorEastAsia"/>
          <w:b/>
          <w:lang w:val="fr-CA"/>
        </w:rPr>
      </w:pPr>
    </w:p>
    <w:p w14:paraId="454ED0B1" w14:textId="77777777" w:rsidR="00C334DB" w:rsidRPr="000842CD" w:rsidRDefault="00C334DB" w:rsidP="002E4F42">
      <w:pPr>
        <w:rPr>
          <w:rFonts w:eastAsiaTheme="majorEastAsia"/>
          <w:b/>
          <w:lang w:val="fr-CA"/>
        </w:rPr>
      </w:pPr>
    </w:p>
    <w:p w14:paraId="1B05E745" w14:textId="77777777" w:rsidR="00C334DB" w:rsidRPr="000842CD" w:rsidRDefault="00C334DB" w:rsidP="002E4F42">
      <w:pPr>
        <w:rPr>
          <w:rFonts w:eastAsiaTheme="majorEastAsia"/>
          <w:b/>
          <w:lang w:val="fr-CA"/>
        </w:rPr>
      </w:pPr>
    </w:p>
    <w:p w14:paraId="46684E65" w14:textId="77777777" w:rsidR="00C334DB" w:rsidRPr="00AC379B" w:rsidRDefault="00C334DB" w:rsidP="00C334DB">
      <w:pPr>
        <w:spacing w:after="0"/>
        <w:jc w:val="both"/>
        <w:rPr>
          <w:b/>
          <w:lang w:val="fr-CA"/>
        </w:rPr>
      </w:pPr>
    </w:p>
    <w:p w14:paraId="2A944B1D" w14:textId="014D6C1F" w:rsidR="00C334DB" w:rsidRPr="00C334DB" w:rsidRDefault="00C334DB" w:rsidP="00C334DB">
      <w:pPr>
        <w:shd w:val="clear" w:color="auto" w:fill="EEECE1"/>
        <w:spacing w:after="0" w:line="240" w:lineRule="auto"/>
        <w:rPr>
          <w:b/>
          <w:color w:val="1E1C11"/>
          <w:sz w:val="28"/>
          <w:szCs w:val="28"/>
          <w:lang w:val="fr-CA"/>
        </w:rPr>
      </w:pPr>
      <w:r>
        <w:rPr>
          <w:b/>
          <w:color w:val="1E1C11"/>
          <w:sz w:val="28"/>
          <w:szCs w:val="28"/>
          <w:lang w:val="fr-CA"/>
        </w:rPr>
        <w:t>Programme de la journée</w:t>
      </w:r>
    </w:p>
    <w:p w14:paraId="161269E2" w14:textId="77777777" w:rsidR="00C334DB" w:rsidRPr="00C334DB" w:rsidRDefault="00C334DB" w:rsidP="00C334DB">
      <w:pPr>
        <w:spacing w:after="0"/>
        <w:rPr>
          <w:color w:val="0070C0"/>
          <w:lang w:val="fr-CA"/>
        </w:rPr>
      </w:pPr>
    </w:p>
    <w:p w14:paraId="29A43035" w14:textId="4B3005B6" w:rsidR="0015180F" w:rsidRDefault="000842CD" w:rsidP="002E4F42">
      <w:pPr>
        <w:rPr>
          <w:color w:val="000000" w:themeColor="text1"/>
          <w:lang w:val="fr-CA"/>
        </w:rPr>
      </w:pPr>
      <w:r>
        <w:rPr>
          <w:color w:val="000000" w:themeColor="text1"/>
          <w:lang w:val="fr-CA"/>
        </w:rPr>
        <w:t>Détailler le</w:t>
      </w:r>
      <w:r w:rsidR="00C334DB">
        <w:rPr>
          <w:color w:val="000000" w:themeColor="text1"/>
          <w:lang w:val="fr-CA"/>
        </w:rPr>
        <w:t xml:space="preserve"> programme de la journée</w:t>
      </w:r>
      <w:r>
        <w:rPr>
          <w:color w:val="000000" w:themeColor="text1"/>
          <w:lang w:val="fr-CA"/>
        </w:rPr>
        <w:t xml:space="preserve"> d’échanges</w:t>
      </w:r>
      <w:r w:rsidR="00C334DB">
        <w:rPr>
          <w:color w:val="000000" w:themeColor="text1"/>
          <w:lang w:val="fr-CA"/>
        </w:rPr>
        <w:t>.</w:t>
      </w:r>
    </w:p>
    <w:p w14:paraId="42BDC7E1" w14:textId="77777777" w:rsidR="00C334DB" w:rsidRPr="00AC379B" w:rsidRDefault="00C334DB" w:rsidP="000842CD">
      <w:pPr>
        <w:spacing w:after="0"/>
        <w:ind w:left="0"/>
        <w:jc w:val="both"/>
        <w:rPr>
          <w:b/>
          <w:lang w:val="fr-CA"/>
        </w:rPr>
      </w:pPr>
    </w:p>
    <w:p w14:paraId="05A9EDF7" w14:textId="75687D04" w:rsidR="00C334DB" w:rsidRPr="00C334DB" w:rsidRDefault="00C334DB" w:rsidP="00C334DB">
      <w:pPr>
        <w:shd w:val="clear" w:color="auto" w:fill="EEECE1"/>
        <w:spacing w:after="0" w:line="240" w:lineRule="auto"/>
        <w:rPr>
          <w:b/>
          <w:color w:val="1E1C11"/>
          <w:sz w:val="28"/>
          <w:szCs w:val="28"/>
          <w:lang w:val="fr-CA"/>
        </w:rPr>
      </w:pPr>
      <w:r>
        <w:rPr>
          <w:b/>
          <w:color w:val="1E1C11"/>
          <w:sz w:val="28"/>
          <w:szCs w:val="28"/>
          <w:lang w:val="fr-CA"/>
        </w:rPr>
        <w:t>Ateliers autour des vignettes de cas</w:t>
      </w:r>
    </w:p>
    <w:p w14:paraId="631ACD6F" w14:textId="77777777" w:rsidR="00C334DB" w:rsidRPr="00C334DB" w:rsidRDefault="00C334DB" w:rsidP="00C334DB">
      <w:pPr>
        <w:spacing w:after="0"/>
        <w:rPr>
          <w:color w:val="0070C0"/>
          <w:lang w:val="fr-CA"/>
        </w:rPr>
      </w:pPr>
    </w:p>
    <w:p w14:paraId="27254CF0" w14:textId="3A2F3D72" w:rsidR="00C334DB" w:rsidRDefault="00C334DB" w:rsidP="000842CD">
      <w:pPr>
        <w:rPr>
          <w:color w:val="000000" w:themeColor="text1"/>
          <w:lang w:val="fr-CA"/>
        </w:rPr>
      </w:pPr>
      <w:r>
        <w:rPr>
          <w:color w:val="000000" w:themeColor="text1"/>
          <w:lang w:val="fr-CA"/>
        </w:rPr>
        <w:t>Indiquer l</w:t>
      </w:r>
      <w:r w:rsidR="000842CD">
        <w:rPr>
          <w:color w:val="000000" w:themeColor="text1"/>
          <w:lang w:val="fr-CA"/>
        </w:rPr>
        <w:t xml:space="preserve">es </w:t>
      </w:r>
      <w:r>
        <w:rPr>
          <w:color w:val="000000" w:themeColor="text1"/>
          <w:lang w:val="fr-CA"/>
        </w:rPr>
        <w:t>information</w:t>
      </w:r>
      <w:r w:rsidR="00BD3B46">
        <w:rPr>
          <w:color w:val="000000" w:themeColor="text1"/>
          <w:lang w:val="fr-CA"/>
        </w:rPr>
        <w:t>s</w:t>
      </w:r>
      <w:r>
        <w:rPr>
          <w:color w:val="000000" w:themeColor="text1"/>
          <w:lang w:val="fr-CA"/>
        </w:rPr>
        <w:t xml:space="preserve"> relatives aux ateliers, vignettes de cas et questions pour susciter la réflexion et les échanges. Vous pouvez consulter notre boite à outils en ligne pour développer cette section, au besoin : </w:t>
      </w:r>
      <w:hyperlink r:id="rId20" w:history="1">
        <w:r w:rsidRPr="00323A33">
          <w:rPr>
            <w:rStyle w:val="Hyperlien"/>
            <w:rFonts w:asciiTheme="minorHAnsi" w:hAnsiTheme="minorHAnsi"/>
            <w:lang w:val="fr-CA"/>
          </w:rPr>
          <w:t>https://formationcroisee.com/outils-complementaires-aux-guides-dorganisation-dactivites-de-formation-croisee/</w:t>
        </w:r>
      </w:hyperlink>
    </w:p>
    <w:p w14:paraId="38CF1A68" w14:textId="77777777" w:rsidR="00C334DB" w:rsidRPr="00AC379B" w:rsidRDefault="00C334DB" w:rsidP="00C334DB">
      <w:pPr>
        <w:spacing w:after="0"/>
        <w:ind w:left="0"/>
        <w:jc w:val="both"/>
        <w:rPr>
          <w:b/>
          <w:lang w:val="fr-CA"/>
        </w:rPr>
      </w:pPr>
    </w:p>
    <w:p w14:paraId="7C34E3F1" w14:textId="2D35EDBD" w:rsidR="00C334DB" w:rsidRPr="00C334DB" w:rsidRDefault="00C334DB" w:rsidP="00C334DB">
      <w:pPr>
        <w:shd w:val="clear" w:color="auto" w:fill="EEECE1"/>
        <w:spacing w:after="0" w:line="240" w:lineRule="auto"/>
        <w:rPr>
          <w:b/>
          <w:color w:val="1E1C11"/>
          <w:sz w:val="28"/>
          <w:szCs w:val="28"/>
          <w:lang w:val="fr-CA"/>
        </w:rPr>
      </w:pPr>
      <w:r>
        <w:rPr>
          <w:b/>
          <w:color w:val="1E1C11"/>
          <w:sz w:val="28"/>
          <w:szCs w:val="28"/>
          <w:lang w:val="fr-CA"/>
        </w:rPr>
        <w:t>Évaluation</w:t>
      </w:r>
    </w:p>
    <w:p w14:paraId="14197E6D" w14:textId="77777777" w:rsidR="00C334DB" w:rsidRPr="00C334DB" w:rsidRDefault="00C334DB" w:rsidP="00C334DB">
      <w:pPr>
        <w:spacing w:after="0"/>
        <w:rPr>
          <w:color w:val="0070C0"/>
          <w:lang w:val="fr-CA"/>
        </w:rPr>
      </w:pPr>
    </w:p>
    <w:p w14:paraId="1228419C" w14:textId="093707BA" w:rsidR="00D512BB" w:rsidRDefault="00BD3B46" w:rsidP="000842CD">
      <w:pPr>
        <w:rPr>
          <w:lang w:val="fr-CA"/>
        </w:rPr>
      </w:pPr>
      <w:r>
        <w:rPr>
          <w:color w:val="000000" w:themeColor="text1"/>
          <w:lang w:val="fr-CA"/>
        </w:rPr>
        <w:t>Proposer</w:t>
      </w:r>
      <w:r w:rsidR="00C334DB">
        <w:rPr>
          <w:color w:val="000000" w:themeColor="text1"/>
          <w:lang w:val="fr-CA"/>
        </w:rPr>
        <w:t xml:space="preserve"> un formulaire d’évaluation </w:t>
      </w:r>
      <w:r>
        <w:rPr>
          <w:color w:val="000000" w:themeColor="text1"/>
          <w:lang w:val="fr-CA"/>
        </w:rPr>
        <w:t xml:space="preserve">(papier et/ou en ligne) </w:t>
      </w:r>
      <w:r w:rsidR="00C334DB">
        <w:rPr>
          <w:color w:val="000000" w:themeColor="text1"/>
          <w:lang w:val="fr-CA"/>
        </w:rPr>
        <w:t xml:space="preserve">pour connaître l’appréciation des participants </w:t>
      </w:r>
      <w:r w:rsidR="000842CD">
        <w:rPr>
          <w:color w:val="000000" w:themeColor="text1"/>
          <w:lang w:val="fr-CA"/>
        </w:rPr>
        <w:t>à</w:t>
      </w:r>
      <w:r w:rsidR="00C334DB">
        <w:rPr>
          <w:color w:val="000000" w:themeColor="text1"/>
          <w:lang w:val="fr-CA"/>
        </w:rPr>
        <w:t xml:space="preserve"> l’activité de formation croisée. </w:t>
      </w:r>
    </w:p>
    <w:p w14:paraId="02F217E1" w14:textId="77777777" w:rsidR="000842CD" w:rsidRDefault="000842CD" w:rsidP="002E4F42">
      <w:pPr>
        <w:rPr>
          <w:lang w:val="fr-CA"/>
        </w:rPr>
      </w:pPr>
    </w:p>
    <w:p w14:paraId="6D4EB31E" w14:textId="0956CB9F" w:rsidR="000842CD" w:rsidRPr="00C334DB" w:rsidRDefault="000842CD" w:rsidP="000842CD">
      <w:pPr>
        <w:shd w:val="clear" w:color="auto" w:fill="EEECE1"/>
        <w:spacing w:after="0" w:line="240" w:lineRule="auto"/>
        <w:rPr>
          <w:b/>
          <w:color w:val="1E1C11"/>
          <w:sz w:val="28"/>
          <w:szCs w:val="28"/>
          <w:lang w:val="fr-CA"/>
        </w:rPr>
      </w:pPr>
      <w:r>
        <w:rPr>
          <w:b/>
          <w:color w:val="1E1C11"/>
          <w:sz w:val="28"/>
          <w:szCs w:val="28"/>
          <w:lang w:val="fr-CA"/>
        </w:rPr>
        <w:t>À propos</w:t>
      </w:r>
    </w:p>
    <w:p w14:paraId="1572602C" w14:textId="3EB355B1" w:rsidR="000842CD" w:rsidRPr="000842CD" w:rsidRDefault="000842CD" w:rsidP="000842CD">
      <w:pPr>
        <w:rPr>
          <w:sz w:val="21"/>
          <w:szCs w:val="21"/>
        </w:rPr>
      </w:pPr>
    </w:p>
    <w:p w14:paraId="2131AB3E" w14:textId="59463636" w:rsidR="000842CD" w:rsidRPr="000842CD" w:rsidRDefault="000842CD" w:rsidP="000842CD">
      <w:pPr>
        <w:rPr>
          <w:sz w:val="21"/>
          <w:szCs w:val="21"/>
          <w:lang w:val="fr-CA"/>
        </w:rPr>
      </w:pPr>
      <w:proofErr w:type="spellStart"/>
      <w:r w:rsidRPr="000842CD">
        <w:rPr>
          <w:sz w:val="21"/>
          <w:szCs w:val="21"/>
        </w:rPr>
        <w:t>Cet</w:t>
      </w:r>
      <w:proofErr w:type="spellEnd"/>
      <w:r w:rsidRPr="000842CD">
        <w:rPr>
          <w:sz w:val="21"/>
          <w:szCs w:val="21"/>
        </w:rPr>
        <w:t xml:space="preserve"> </w:t>
      </w:r>
      <w:proofErr w:type="spellStart"/>
      <w:r w:rsidRPr="000842CD">
        <w:rPr>
          <w:sz w:val="21"/>
          <w:szCs w:val="21"/>
        </w:rPr>
        <w:t>outil</w:t>
      </w:r>
      <w:proofErr w:type="spellEnd"/>
      <w:r w:rsidRPr="000842CD">
        <w:rPr>
          <w:sz w:val="21"/>
          <w:szCs w:val="21"/>
        </w:rPr>
        <w:t xml:space="preserve"> a </w:t>
      </w:r>
      <w:proofErr w:type="spellStart"/>
      <w:r w:rsidRPr="000842CD">
        <w:rPr>
          <w:sz w:val="21"/>
          <w:szCs w:val="21"/>
        </w:rPr>
        <w:t>été</w:t>
      </w:r>
      <w:proofErr w:type="spellEnd"/>
      <w:r w:rsidRPr="000842CD">
        <w:rPr>
          <w:sz w:val="21"/>
          <w:szCs w:val="21"/>
        </w:rPr>
        <w:t xml:space="preserve"> </w:t>
      </w:r>
      <w:proofErr w:type="spellStart"/>
      <w:r w:rsidRPr="000842CD">
        <w:rPr>
          <w:sz w:val="21"/>
          <w:szCs w:val="21"/>
        </w:rPr>
        <w:t>développé</w:t>
      </w:r>
      <w:proofErr w:type="spellEnd"/>
      <w:r w:rsidRPr="000842CD">
        <w:rPr>
          <w:sz w:val="21"/>
          <w:szCs w:val="21"/>
        </w:rPr>
        <w:t xml:space="preserve"> par </w:t>
      </w:r>
      <w:proofErr w:type="spellStart"/>
      <w:r w:rsidRPr="000842CD">
        <w:rPr>
          <w:sz w:val="21"/>
          <w:szCs w:val="21"/>
        </w:rPr>
        <w:t>l’Équipe</w:t>
      </w:r>
      <w:proofErr w:type="spellEnd"/>
      <w:r w:rsidRPr="000842CD">
        <w:rPr>
          <w:sz w:val="21"/>
          <w:szCs w:val="21"/>
        </w:rPr>
        <w:t xml:space="preserve"> de recherche Michel Perreault, dans le cadre de son </w:t>
      </w:r>
      <w:proofErr w:type="spellStart"/>
      <w:proofErr w:type="gramStart"/>
      <w:r w:rsidRPr="000842CD">
        <w:rPr>
          <w:sz w:val="21"/>
          <w:szCs w:val="21"/>
        </w:rPr>
        <w:t>programme</w:t>
      </w:r>
      <w:proofErr w:type="spellEnd"/>
      <w:proofErr w:type="gramEnd"/>
      <w:r w:rsidRPr="000842CD">
        <w:rPr>
          <w:sz w:val="21"/>
          <w:szCs w:val="21"/>
        </w:rPr>
        <w:t xml:space="preserve"> de formation </w:t>
      </w:r>
      <w:proofErr w:type="spellStart"/>
      <w:r w:rsidRPr="000842CD">
        <w:rPr>
          <w:sz w:val="21"/>
          <w:szCs w:val="21"/>
        </w:rPr>
        <w:t>croisée</w:t>
      </w:r>
      <w:proofErr w:type="spellEnd"/>
      <w:r w:rsidRPr="000842CD">
        <w:rPr>
          <w:sz w:val="21"/>
          <w:szCs w:val="21"/>
        </w:rPr>
        <w:t xml:space="preserve">. </w:t>
      </w:r>
      <w:r w:rsidRPr="000842CD">
        <w:rPr>
          <w:sz w:val="21"/>
          <w:szCs w:val="21"/>
          <w:lang w:val="fr-CA" w:eastAsia="fr-CA"/>
        </w:rPr>
        <w:t xml:space="preserve">Pour plus d’information sur ce document, veuillez consulter le site web de la formation croisée : </w:t>
      </w:r>
      <w:hyperlink r:id="rId21" w:history="1">
        <w:r w:rsidRPr="000842CD">
          <w:rPr>
            <w:rStyle w:val="Hyperlien"/>
            <w:sz w:val="21"/>
            <w:szCs w:val="21"/>
            <w:lang w:val="fr-CA" w:eastAsia="fr-CA"/>
          </w:rPr>
          <w:t>www.formationcroisee.com</w:t>
        </w:r>
      </w:hyperlink>
      <w:r w:rsidRPr="000842CD">
        <w:rPr>
          <w:sz w:val="21"/>
          <w:szCs w:val="21"/>
          <w:lang w:val="fr-CA" w:eastAsia="fr-CA"/>
        </w:rPr>
        <w:t xml:space="preserve"> </w:t>
      </w:r>
    </w:p>
    <w:p w14:paraId="5F7C0250" w14:textId="55732B10" w:rsidR="000842CD" w:rsidRPr="000842CD" w:rsidRDefault="000842CD" w:rsidP="000842CD">
      <w:pPr>
        <w:rPr>
          <w:sz w:val="21"/>
          <w:szCs w:val="21"/>
          <w:lang w:val="fr-CA"/>
        </w:rPr>
      </w:pPr>
      <w:r w:rsidRPr="000842CD">
        <w:rPr>
          <w:sz w:val="21"/>
          <w:szCs w:val="21"/>
          <w:lang w:val="fr-CA" w:eastAsia="fr-CA"/>
        </w:rPr>
        <w:t xml:space="preserve">Pour toute question, veuillez contacter Diana Milton : </w:t>
      </w:r>
      <w:hyperlink r:id="rId22" w:history="1">
        <w:r w:rsidRPr="000842CD">
          <w:rPr>
            <w:rStyle w:val="Hyperlien"/>
            <w:sz w:val="21"/>
            <w:szCs w:val="21"/>
            <w:lang w:val="fr-CA" w:eastAsia="fr-CA"/>
          </w:rPr>
          <w:t>diana.milton@douglas.mcgill.ca</w:t>
        </w:r>
      </w:hyperlink>
    </w:p>
    <w:p w14:paraId="480B26F3" w14:textId="77777777" w:rsidR="000842CD" w:rsidRPr="000842CD" w:rsidRDefault="000842CD" w:rsidP="000842CD">
      <w:pPr>
        <w:rPr>
          <w:b/>
          <w:bCs/>
          <w:sz w:val="21"/>
          <w:szCs w:val="21"/>
        </w:rPr>
      </w:pPr>
      <w:proofErr w:type="spellStart"/>
      <w:r w:rsidRPr="000842CD">
        <w:rPr>
          <w:b/>
          <w:bCs/>
          <w:sz w:val="21"/>
          <w:szCs w:val="21"/>
        </w:rPr>
        <w:t>Coordonnées</w:t>
      </w:r>
      <w:proofErr w:type="spellEnd"/>
    </w:p>
    <w:p w14:paraId="0FAAA12D" w14:textId="72048B2D" w:rsidR="00BD3B46" w:rsidRPr="0016730A" w:rsidRDefault="000842CD" w:rsidP="00BD3B46">
      <w:pPr>
        <w:rPr>
          <w:sz w:val="21"/>
          <w:szCs w:val="21"/>
          <w:lang w:val="fr-CA" w:eastAsia="fr-CA"/>
        </w:rPr>
      </w:pPr>
      <w:r w:rsidRPr="000842CD">
        <w:rPr>
          <w:sz w:val="21"/>
          <w:szCs w:val="21"/>
          <w:lang w:val="fr-CA" w:eastAsia="fr-CA"/>
        </w:rPr>
        <w:t xml:space="preserve">Équipe de recherche de Michel Perreault, </w:t>
      </w:r>
      <w:proofErr w:type="spellStart"/>
      <w:r w:rsidRPr="000842CD">
        <w:rPr>
          <w:sz w:val="21"/>
          <w:szCs w:val="21"/>
          <w:lang w:val="fr-CA" w:eastAsia="fr-CA"/>
        </w:rPr>
        <w:t>Ph.D</w:t>
      </w:r>
      <w:proofErr w:type="spellEnd"/>
      <w:r w:rsidRPr="000842CD">
        <w:rPr>
          <w:sz w:val="21"/>
          <w:szCs w:val="21"/>
          <w:lang w:val="fr-CA" w:eastAsia="fr-CA"/>
        </w:rPr>
        <w:t xml:space="preserve">. </w:t>
      </w:r>
      <w:r w:rsidR="0016730A" w:rsidRPr="0016730A">
        <w:rPr>
          <w:rFonts w:ascii="Arial" w:hAnsi="Arial" w:cs="Arial"/>
          <w:color w:val="58B6C0" w:themeColor="accent2"/>
          <w:sz w:val="21"/>
          <w:szCs w:val="21"/>
          <w:lang w:val="fr-CA" w:eastAsia="fr-CA"/>
        </w:rPr>
        <w:t>•</w:t>
      </w:r>
      <w:r w:rsidR="0016730A" w:rsidRPr="0016730A">
        <w:rPr>
          <w:color w:val="58B6C0" w:themeColor="accent2"/>
          <w:sz w:val="21"/>
          <w:szCs w:val="21"/>
          <w:lang w:val="fr-CA" w:eastAsia="fr-CA"/>
        </w:rPr>
        <w:t xml:space="preserve"> </w:t>
      </w:r>
      <w:r w:rsidRPr="000842CD">
        <w:rPr>
          <w:sz w:val="21"/>
          <w:szCs w:val="21"/>
          <w:lang w:val="fr-CA" w:eastAsia="fr-CA"/>
        </w:rPr>
        <w:t>Institut universitaire en santé mentale Douglas</w:t>
      </w:r>
      <w:r w:rsidR="0016730A">
        <w:rPr>
          <w:sz w:val="21"/>
          <w:szCs w:val="21"/>
          <w:lang w:val="fr-CA" w:eastAsia="fr-CA"/>
        </w:rPr>
        <w:t xml:space="preserve"> </w:t>
      </w:r>
      <w:r w:rsidR="0016730A" w:rsidRPr="0016730A">
        <w:rPr>
          <w:rFonts w:ascii="Arial" w:hAnsi="Arial" w:cs="Arial"/>
          <w:color w:val="58B6C0" w:themeColor="accent2"/>
          <w:sz w:val="21"/>
          <w:szCs w:val="21"/>
          <w:lang w:val="fr-CA" w:eastAsia="fr-CA"/>
        </w:rPr>
        <w:t>•</w:t>
      </w:r>
      <w:r w:rsidR="0016730A">
        <w:rPr>
          <w:sz w:val="21"/>
          <w:szCs w:val="21"/>
          <w:lang w:val="fr-CA" w:eastAsia="fr-CA"/>
        </w:rPr>
        <w:t xml:space="preserve"> </w:t>
      </w:r>
      <w:r w:rsidRPr="000842CD">
        <w:rPr>
          <w:sz w:val="21"/>
          <w:szCs w:val="21"/>
          <w:lang w:val="fr-CA" w:eastAsia="fr-CA"/>
        </w:rPr>
        <w:t>Centre intégré universitaire de santé et de services sociaux de l’</w:t>
      </w:r>
      <w:proofErr w:type="spellStart"/>
      <w:r w:rsidRPr="000842CD">
        <w:rPr>
          <w:sz w:val="21"/>
          <w:szCs w:val="21"/>
          <w:lang w:val="fr-CA" w:eastAsia="fr-CA"/>
        </w:rPr>
        <w:t>Ouest-de-l’Île-de-Montréal</w:t>
      </w:r>
      <w:proofErr w:type="spellEnd"/>
      <w:r w:rsidRPr="000842CD">
        <w:rPr>
          <w:sz w:val="21"/>
          <w:szCs w:val="21"/>
          <w:lang w:val="fr-CA" w:eastAsia="fr-CA"/>
        </w:rPr>
        <w:t xml:space="preserve"> </w:t>
      </w:r>
      <w:r w:rsidR="0016730A" w:rsidRPr="0016730A">
        <w:rPr>
          <w:rFonts w:ascii="Arial" w:hAnsi="Arial" w:cs="Arial"/>
          <w:color w:val="58B6C0" w:themeColor="accent2"/>
          <w:sz w:val="21"/>
          <w:szCs w:val="21"/>
          <w:lang w:val="fr-CA" w:eastAsia="fr-CA"/>
        </w:rPr>
        <w:t>•</w:t>
      </w:r>
      <w:r w:rsidR="0016730A" w:rsidRPr="0016730A">
        <w:rPr>
          <w:color w:val="58B6C0" w:themeColor="accent2"/>
          <w:sz w:val="21"/>
          <w:szCs w:val="21"/>
          <w:lang w:val="fr-CA" w:eastAsia="fr-CA"/>
        </w:rPr>
        <w:t xml:space="preserve"> </w:t>
      </w:r>
      <w:r w:rsidRPr="000842CD">
        <w:rPr>
          <w:sz w:val="21"/>
          <w:szCs w:val="21"/>
          <w:lang w:val="fr-CA" w:eastAsia="fr-CA"/>
        </w:rPr>
        <w:t xml:space="preserve">6875, boul. Lasalle Montréal (Québec) H4H 1R3 </w:t>
      </w:r>
      <w:proofErr w:type="gramStart"/>
      <w:r w:rsidR="0016730A" w:rsidRPr="0016730A">
        <w:rPr>
          <w:rFonts w:ascii="Arial" w:hAnsi="Arial" w:cs="Arial"/>
          <w:color w:val="58B6C0" w:themeColor="accent2"/>
          <w:sz w:val="21"/>
          <w:szCs w:val="21"/>
          <w:lang w:val="fr-CA" w:eastAsia="fr-CA"/>
        </w:rPr>
        <w:t>•</w:t>
      </w:r>
      <w:r w:rsidR="0016730A" w:rsidRPr="0016730A">
        <w:rPr>
          <w:color w:val="58B6C0" w:themeColor="accent2"/>
          <w:sz w:val="21"/>
          <w:szCs w:val="21"/>
          <w:lang w:val="fr-CA" w:eastAsia="fr-CA"/>
        </w:rPr>
        <w:t xml:space="preserve"> </w:t>
      </w:r>
      <w:r w:rsidR="0016730A">
        <w:rPr>
          <w:color w:val="58B6C0" w:themeColor="accent2"/>
          <w:sz w:val="21"/>
          <w:szCs w:val="21"/>
          <w:lang w:val="fr-CA" w:eastAsia="fr-CA"/>
        </w:rPr>
        <w:t xml:space="preserve"> </w:t>
      </w:r>
      <w:r w:rsidRPr="000842CD">
        <w:rPr>
          <w:sz w:val="21"/>
          <w:szCs w:val="21"/>
          <w:lang w:val="fr-CA" w:eastAsia="fr-CA"/>
        </w:rPr>
        <w:t>Tél.</w:t>
      </w:r>
      <w:proofErr w:type="gramEnd"/>
      <w:r w:rsidRPr="000842CD">
        <w:rPr>
          <w:sz w:val="21"/>
          <w:szCs w:val="21"/>
          <w:lang w:val="fr-CA" w:eastAsia="fr-CA"/>
        </w:rPr>
        <w:t xml:space="preserve"> : 514 761-6131 </w:t>
      </w:r>
      <w:r w:rsidR="0016730A" w:rsidRPr="0016730A">
        <w:rPr>
          <w:rFonts w:ascii="Arial" w:hAnsi="Arial" w:cs="Arial"/>
          <w:color w:val="58B6C0" w:themeColor="accent2"/>
          <w:sz w:val="21"/>
          <w:szCs w:val="21"/>
          <w:lang w:val="fr-CA" w:eastAsia="fr-CA"/>
        </w:rPr>
        <w:t>•</w:t>
      </w:r>
      <w:r w:rsidR="0016730A" w:rsidRPr="0016730A">
        <w:rPr>
          <w:color w:val="58B6C0" w:themeColor="accent2"/>
          <w:sz w:val="21"/>
          <w:szCs w:val="21"/>
          <w:lang w:val="fr-CA" w:eastAsia="fr-CA"/>
        </w:rPr>
        <w:t xml:space="preserve"> </w:t>
      </w:r>
      <w:r w:rsidRPr="000842CD">
        <w:rPr>
          <w:sz w:val="21"/>
          <w:szCs w:val="21"/>
          <w:lang w:val="fr-CA" w:eastAsia="fr-CA"/>
        </w:rPr>
        <w:t xml:space="preserve">Courriel : </w:t>
      </w:r>
      <w:hyperlink r:id="rId23" w:history="1">
        <w:r w:rsidR="00BD3B46" w:rsidRPr="000842CD">
          <w:rPr>
            <w:rStyle w:val="Hyperlien"/>
            <w:rFonts w:asciiTheme="minorHAnsi" w:hAnsiTheme="minorHAnsi"/>
            <w:sz w:val="21"/>
            <w:szCs w:val="21"/>
            <w:lang w:val="fr-CA" w:eastAsia="fr-CA"/>
          </w:rPr>
          <w:t>michel.perreault@douglas.mcgill.ca</w:t>
        </w:r>
      </w:hyperlink>
      <w:r w:rsidR="00BD3B46">
        <w:rPr>
          <w:sz w:val="21"/>
          <w:szCs w:val="21"/>
          <w:lang w:val="fr-CA" w:eastAsia="fr-CA"/>
        </w:rPr>
        <w:br/>
      </w:r>
      <w:r w:rsidR="00BD3B46">
        <w:rPr>
          <w:sz w:val="21"/>
          <w:szCs w:val="21"/>
          <w:lang w:val="fr-CA" w:eastAsia="fr-CA"/>
        </w:rPr>
        <w:br/>
      </w:r>
    </w:p>
    <w:p w14:paraId="13026AED" w14:textId="25D68918" w:rsidR="0016730A" w:rsidRPr="000842CD" w:rsidRDefault="0016730A" w:rsidP="0016730A">
      <w:pPr>
        <w:spacing w:after="0" w:line="240" w:lineRule="auto"/>
        <w:rPr>
          <w:b/>
          <w:bCs/>
          <w:sz w:val="18"/>
          <w:szCs w:val="18"/>
          <w:lang w:eastAsia="fr-CA"/>
        </w:rPr>
      </w:pPr>
      <w:r w:rsidRPr="0016730A">
        <w:rPr>
          <w:b/>
          <w:bCs/>
          <w:sz w:val="18"/>
          <w:szCs w:val="18"/>
          <w:lang w:eastAsia="fr-CA"/>
        </w:rPr>
        <w:t>D</w:t>
      </w:r>
      <w:r w:rsidRPr="000842CD">
        <w:rPr>
          <w:b/>
          <w:bCs/>
          <w:sz w:val="18"/>
          <w:szCs w:val="18"/>
          <w:lang w:eastAsia="fr-CA"/>
        </w:rPr>
        <w:t xml:space="preserve">roits </w:t>
      </w:r>
      <w:proofErr w:type="spellStart"/>
      <w:r w:rsidRPr="000842CD">
        <w:rPr>
          <w:b/>
          <w:bCs/>
          <w:sz w:val="18"/>
          <w:szCs w:val="18"/>
          <w:lang w:eastAsia="fr-CA"/>
        </w:rPr>
        <w:t>d'auteur</w:t>
      </w:r>
      <w:proofErr w:type="spellEnd"/>
    </w:p>
    <w:p w14:paraId="43764F4D" w14:textId="32562F8B" w:rsidR="000842CD" w:rsidRPr="000842CD" w:rsidRDefault="00BD3B46" w:rsidP="0016730A">
      <w:pPr>
        <w:spacing w:after="0" w:line="240" w:lineRule="auto"/>
        <w:ind w:left="176"/>
        <w:rPr>
          <w:sz w:val="18"/>
          <w:szCs w:val="18"/>
          <w:lang w:eastAsia="fr-CA"/>
        </w:rPr>
      </w:pPr>
      <w:r>
        <w:rPr>
          <w:noProof/>
        </w:rPr>
        <w:drawing>
          <wp:anchor distT="0" distB="0" distL="114300" distR="114300" simplePos="0" relativeHeight="251662336" behindDoc="0" locked="0" layoutInCell="1" allowOverlap="1" wp14:anchorId="28B4E774" wp14:editId="547FA7BD">
            <wp:simplePos x="0" y="0"/>
            <wp:positionH relativeFrom="margin">
              <wp:posOffset>50800</wp:posOffset>
            </wp:positionH>
            <wp:positionV relativeFrom="margin">
              <wp:posOffset>6967855</wp:posOffset>
            </wp:positionV>
            <wp:extent cx="942340" cy="330200"/>
            <wp:effectExtent l="0" t="0" r="0" b="0"/>
            <wp:wrapSquare wrapText="bothSides"/>
            <wp:docPr id="7010260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34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30A">
        <w:fldChar w:fldCharType="begin"/>
      </w:r>
      <w:r w:rsidR="0016730A">
        <w:instrText xml:space="preserve"> INCLUDEPICTURE "https://upload.wikimedia.org/wikipedia/commons/thumb/1/12/Cc-by-nc-sa_icon.svg/1280px-Cc-by-nc-sa_icon.svg.png" \* MERGEFORMATINET </w:instrText>
      </w:r>
      <w:r w:rsidR="0016730A">
        <w:fldChar w:fldCharType="separate"/>
      </w:r>
      <w:r w:rsidR="0016730A">
        <w:fldChar w:fldCharType="end"/>
      </w:r>
      <w:r w:rsidR="000842CD" w:rsidRPr="000842CD">
        <w:rPr>
          <w:sz w:val="18"/>
          <w:szCs w:val="18"/>
          <w:lang w:eastAsia="fr-CA"/>
        </w:rPr>
        <w:t xml:space="preserve">CC BY-NC-SA: This license allows </w:t>
      </w:r>
      <w:proofErr w:type="spellStart"/>
      <w:r w:rsidR="000842CD" w:rsidRPr="000842CD">
        <w:rPr>
          <w:sz w:val="18"/>
          <w:szCs w:val="18"/>
          <w:lang w:eastAsia="fr-CA"/>
        </w:rPr>
        <w:t>reusers</w:t>
      </w:r>
      <w:proofErr w:type="spellEnd"/>
      <w:r w:rsidR="000842CD" w:rsidRPr="000842CD">
        <w:rPr>
          <w:sz w:val="18"/>
          <w:szCs w:val="18"/>
          <w:lang w:eastAsia="fr-CA"/>
        </w:rPr>
        <w:t xml:space="preserve"> to distribute, remix, adapt, and build upon the material in any medium or format for noncommercial purposes only, and only so long as attribution is given to the creator. If you remix, adapt, or build upon the material, you must license the modified material under identical terms.</w:t>
      </w:r>
    </w:p>
    <w:p w14:paraId="3D145C62" w14:textId="132E0FCB" w:rsidR="0016730A" w:rsidRDefault="0016730A" w:rsidP="0016730A">
      <w:pPr>
        <w:spacing w:after="0" w:line="240" w:lineRule="auto"/>
        <w:ind w:left="176"/>
        <w:rPr>
          <w:b/>
          <w:bCs/>
          <w:sz w:val="18"/>
          <w:szCs w:val="18"/>
          <w:lang w:val="fr-CA" w:eastAsia="fr-CA"/>
        </w:rPr>
      </w:pPr>
    </w:p>
    <w:p w14:paraId="427DF2CB" w14:textId="77777777" w:rsidR="00BD3B46" w:rsidRDefault="00BD3B46" w:rsidP="0016730A">
      <w:pPr>
        <w:spacing w:after="0" w:line="240" w:lineRule="auto"/>
        <w:ind w:left="176"/>
        <w:rPr>
          <w:b/>
          <w:bCs/>
          <w:sz w:val="18"/>
          <w:szCs w:val="18"/>
          <w:lang w:val="fr-CA" w:eastAsia="fr-CA"/>
        </w:rPr>
      </w:pPr>
    </w:p>
    <w:p w14:paraId="531099D0" w14:textId="0C99CBDB" w:rsidR="000842CD" w:rsidRPr="000842CD" w:rsidRDefault="000842CD" w:rsidP="0016730A">
      <w:pPr>
        <w:spacing w:after="0" w:line="240" w:lineRule="auto"/>
        <w:ind w:left="176"/>
        <w:rPr>
          <w:b/>
          <w:bCs/>
          <w:sz w:val="18"/>
          <w:szCs w:val="18"/>
          <w:lang w:val="fr-CA" w:eastAsia="fr-CA"/>
        </w:rPr>
      </w:pPr>
      <w:r w:rsidRPr="000842CD">
        <w:rPr>
          <w:b/>
          <w:bCs/>
          <w:sz w:val="18"/>
          <w:szCs w:val="18"/>
          <w:lang w:val="fr-CA" w:eastAsia="fr-CA"/>
        </w:rPr>
        <w:t>Crédits et mentions</w:t>
      </w:r>
    </w:p>
    <w:p w14:paraId="3EE992FC" w14:textId="77175791" w:rsidR="000842CD" w:rsidRPr="000842CD" w:rsidRDefault="000842CD" w:rsidP="0016730A">
      <w:pPr>
        <w:spacing w:after="0" w:line="240" w:lineRule="auto"/>
        <w:ind w:left="176"/>
        <w:rPr>
          <w:sz w:val="18"/>
          <w:szCs w:val="18"/>
          <w:lang w:val="fr-CA" w:eastAsia="fr-CA"/>
        </w:rPr>
      </w:pPr>
      <w:r w:rsidRPr="000842CD">
        <w:rPr>
          <w:sz w:val="18"/>
          <w:szCs w:val="18"/>
          <w:lang w:val="fr-CA" w:eastAsia="fr-CA"/>
        </w:rPr>
        <w:t>Ce guide a été produit grâce au soutien de Santé Canada, du ministère de la Santé et des Services sociaux, de l'Institut universitaire en santé mentale Douglas</w:t>
      </w:r>
    </w:p>
    <w:p w14:paraId="21B89FE5" w14:textId="0E8A0A18" w:rsidR="000842CD" w:rsidRPr="000842CD" w:rsidRDefault="000842CD" w:rsidP="0016730A">
      <w:pPr>
        <w:spacing w:after="0" w:line="240" w:lineRule="auto"/>
        <w:ind w:left="176"/>
        <w:rPr>
          <w:sz w:val="18"/>
          <w:szCs w:val="18"/>
          <w:lang w:val="fr-CA" w:eastAsia="fr-CA"/>
        </w:rPr>
      </w:pPr>
      <w:r w:rsidRPr="000842CD">
        <w:rPr>
          <w:sz w:val="18"/>
          <w:szCs w:val="18"/>
          <w:lang w:val="fr-CA" w:eastAsia="fr-CA"/>
        </w:rPr>
        <w:t>« Les vues exprimées ici de reflètent pas nécessairement celles de Santé Canada. »</w:t>
      </w:r>
    </w:p>
    <w:p w14:paraId="42DADF92" w14:textId="77777777" w:rsidR="000842CD" w:rsidRPr="000842CD" w:rsidRDefault="000842CD" w:rsidP="0016730A">
      <w:pPr>
        <w:spacing w:after="0" w:line="240" w:lineRule="auto"/>
        <w:ind w:left="176"/>
        <w:rPr>
          <w:sz w:val="18"/>
          <w:szCs w:val="18"/>
          <w:lang w:val="fr-CA" w:eastAsia="fr-CA"/>
        </w:rPr>
      </w:pPr>
      <w:r w:rsidRPr="000842CD">
        <w:rPr>
          <w:sz w:val="18"/>
          <w:szCs w:val="18"/>
          <w:lang w:val="fr-CA" w:eastAsia="fr-CA"/>
        </w:rPr>
        <w:t>« Les vues exprimées ici de reflètent pas nécessairement du ministère de la Santé et des Services sociaux</w:t>
      </w:r>
      <w:proofErr w:type="gramStart"/>
      <w:r w:rsidRPr="000842CD">
        <w:rPr>
          <w:sz w:val="18"/>
          <w:szCs w:val="18"/>
          <w:lang w:val="fr-CA" w:eastAsia="fr-CA"/>
        </w:rPr>
        <w:t>.»</w:t>
      </w:r>
      <w:proofErr w:type="gramEnd"/>
    </w:p>
    <w:p w14:paraId="61BFB389" w14:textId="77777777" w:rsidR="000842CD" w:rsidRPr="000842CD" w:rsidRDefault="000842CD" w:rsidP="0016730A">
      <w:pPr>
        <w:spacing w:after="0" w:line="240" w:lineRule="auto"/>
        <w:ind w:left="176"/>
        <w:rPr>
          <w:sz w:val="18"/>
          <w:szCs w:val="18"/>
          <w:lang w:val="fr-CA" w:eastAsia="fr-CA"/>
        </w:rPr>
      </w:pPr>
      <w:r w:rsidRPr="000842CD">
        <w:rPr>
          <w:sz w:val="18"/>
          <w:szCs w:val="18"/>
          <w:lang w:val="fr-CA" w:eastAsia="fr-CA"/>
        </w:rPr>
        <w:t xml:space="preserve">« Les vues exprimées ici de reflètent pas nécessairement du CIUSSS du </w:t>
      </w:r>
      <w:proofErr w:type="spellStart"/>
      <w:r w:rsidRPr="000842CD">
        <w:rPr>
          <w:sz w:val="18"/>
          <w:szCs w:val="18"/>
          <w:lang w:val="fr-CA" w:eastAsia="fr-CA"/>
        </w:rPr>
        <w:t>Centre-Sud-de-l'Île-de-Montréal</w:t>
      </w:r>
      <w:proofErr w:type="spellEnd"/>
      <w:proofErr w:type="gramStart"/>
      <w:r w:rsidRPr="000842CD">
        <w:rPr>
          <w:sz w:val="18"/>
          <w:szCs w:val="18"/>
          <w:lang w:val="fr-CA" w:eastAsia="fr-CA"/>
        </w:rPr>
        <w:t>.»</w:t>
      </w:r>
      <w:proofErr w:type="gramEnd"/>
    </w:p>
    <w:p w14:paraId="1E9B68FE" w14:textId="77777777" w:rsidR="000842CD" w:rsidRPr="0016730A" w:rsidRDefault="000842CD" w:rsidP="0016730A">
      <w:pPr>
        <w:spacing w:after="0" w:line="240" w:lineRule="auto"/>
        <w:ind w:left="176"/>
        <w:rPr>
          <w:sz w:val="18"/>
          <w:szCs w:val="18"/>
        </w:rPr>
      </w:pPr>
    </w:p>
    <w:sectPr w:rsidR="000842CD" w:rsidRPr="0016730A" w:rsidSect="00C334DB">
      <w:headerReference w:type="default" r:id="rId25"/>
      <w:pgSz w:w="12240" w:h="15840" w:code="1"/>
      <w:pgMar w:top="1219"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96EF" w14:textId="77777777" w:rsidR="00B92A03" w:rsidRDefault="00B92A03" w:rsidP="001E7D29">
      <w:pPr>
        <w:spacing w:after="0" w:line="240" w:lineRule="auto"/>
      </w:pPr>
      <w:r>
        <w:separator/>
      </w:r>
    </w:p>
  </w:endnote>
  <w:endnote w:type="continuationSeparator" w:id="0">
    <w:p w14:paraId="248BEE55" w14:textId="77777777" w:rsidR="00B92A03" w:rsidRDefault="00B92A03"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41669175"/>
      <w:docPartObj>
        <w:docPartGallery w:val="Page Numbers (Bottom of Page)"/>
        <w:docPartUnique/>
      </w:docPartObj>
    </w:sdtPr>
    <w:sdtContent>
      <w:p w14:paraId="59BECA4A" w14:textId="0C20CA13" w:rsidR="00C334DB" w:rsidRDefault="00C334DB" w:rsidP="00323A3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B077FCE" w14:textId="77777777" w:rsidR="00C334DB" w:rsidRDefault="00C334DB" w:rsidP="00C334D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50817213"/>
      <w:docPartObj>
        <w:docPartGallery w:val="Page Numbers (Bottom of Page)"/>
        <w:docPartUnique/>
      </w:docPartObj>
    </w:sdtPr>
    <w:sdtContent>
      <w:p w14:paraId="21ADDF70" w14:textId="574AF9FA" w:rsidR="00C334DB" w:rsidRDefault="00C334DB" w:rsidP="00323A3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405E84E" w14:textId="77777777" w:rsidR="00C334DB" w:rsidRDefault="00C334DB" w:rsidP="00C334D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74F9" w14:textId="77777777" w:rsidR="00B92A03" w:rsidRDefault="00B92A03" w:rsidP="001E7D29">
      <w:pPr>
        <w:spacing w:after="0" w:line="240" w:lineRule="auto"/>
      </w:pPr>
      <w:r>
        <w:separator/>
      </w:r>
    </w:p>
  </w:footnote>
  <w:footnote w:type="continuationSeparator" w:id="0">
    <w:p w14:paraId="7F86DC47" w14:textId="77777777" w:rsidR="00B92A03" w:rsidRDefault="00B92A03"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5C63" w14:textId="40D842E9" w:rsidR="002E4F42" w:rsidRDefault="00BF7F1A" w:rsidP="00BF7F1A">
    <w:pPr>
      <w:pStyle w:val="En-tte"/>
      <w:ind w:left="0"/>
    </w:pPr>
    <w:r w:rsidRPr="00084752">
      <w:rPr>
        <w:noProof/>
        <w:sz w:val="40"/>
        <w:lang w:val="en-GB"/>
      </w:rPr>
      <mc:AlternateContent>
        <mc:Choice Requires="wpg">
          <w:drawing>
            <wp:anchor distT="0" distB="0" distL="114300" distR="114300" simplePos="0" relativeHeight="251661312" behindDoc="0" locked="0" layoutInCell="1" allowOverlap="1" wp14:anchorId="6A037D38" wp14:editId="1122F2CF">
              <wp:simplePos x="0" y="0"/>
              <wp:positionH relativeFrom="page">
                <wp:posOffset>2940050</wp:posOffset>
              </wp:positionH>
              <wp:positionV relativeFrom="page">
                <wp:posOffset>10115550</wp:posOffset>
              </wp:positionV>
              <wp:extent cx="4723765" cy="10865485"/>
              <wp:effectExtent l="0" t="0" r="635" b="17145"/>
              <wp:wrapNone/>
              <wp:docPr id="530629837" name="Group 29" descr="Background design and shapes"/>
              <wp:cNvGraphicFramePr/>
              <a:graphic xmlns:a="http://schemas.openxmlformats.org/drawingml/2006/main">
                <a:graphicData uri="http://schemas.microsoft.com/office/word/2010/wordprocessingGroup">
                  <wpg:wgp>
                    <wpg:cNvGrpSpPr/>
                    <wpg:grpSpPr>
                      <a:xfrm>
                        <a:off x="0" y="0"/>
                        <a:ext cx="4723765" cy="10865485"/>
                        <a:chOff x="2829261" y="0"/>
                        <a:chExt cx="4724547" cy="10865783"/>
                      </a:xfrm>
                    </wpg:grpSpPr>
                    <wps:wsp>
                      <wps:cNvPr id="1668076477" name="Freeform: Shape 8"/>
                      <wps:cNvSpPr/>
                      <wps:spPr>
                        <a:xfrm>
                          <a:off x="3996473" y="122147"/>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924474"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7639497"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945893"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453824"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8004947"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101600</wp14:pctHeight>
              </wp14:sizeRelV>
            </wp:anchor>
          </w:drawing>
        </mc:Choice>
        <mc:Fallback>
          <w:pict>
            <v:group w14:anchorId="7D90F71E" id="Group 29" o:spid="_x0000_s1026" alt="Background design and shapes" style="position:absolute;margin-left:231.5pt;margin-top:796.5pt;width:371.95pt;height:855.55pt;z-index:251661312;mso-height-percent:1016;mso-position-horizontal-relative:page;mso-position-vertical-relative:page;mso-height-percent:1016" coordorigin="28292" coordsize="47245,1086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">
              <v:shape id="Freeform: Shape 8" o:spid="_x0000_s1027" style="position:absolute;left:39964;top:1221;width:34367;height:8965;visibility:visible;mso-wrap-style:square;v-text-anchor:middle" coordsize="3436678,896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" path="m3429208,12451r,876575l497239,889026,12452,12451r3416756,xe" fillcolor="#373545 [3215]" stroked="f">
                <v:stroke joinstyle="miter"/>
                <v:path arrowok="t" o:connecttype="custom" o:connectlocs="3429209,12451;3429209,889027;497239,889027;12452,12451" o:connectangles="0,0,0,0"/>
              </v:shape>
              <v:shape id="Freeform: Shape 12" o:spid="_x0000_s1028" style="position:absolute;left:33994;top:98862;width:9125;height:9792;visibility:visible;mso-wrap-style:square;v-text-anchor:middle" coordsize="913127,979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" path="m12452,981997l575270,12451r330386,l342838,981997r-330386,xe" fillcolor="#58b6c0 [3205]" stroked="f">
                <v:stroke joinstyle="miter"/>
                <v:path arrowok="t" o:connecttype="custom" o:connectlocs="12443,981661;574872,12447;905029,12447;342601,981661" o:connectangles="0,0,0,0"/>
              </v:shape>
              <v:shape id="Freeform: Shape 13" o:spid="_x0000_s1029" style="position:absolute;left:28292;top:98862;width:9131;height:9795;visibility:visible;mso-wrap-style:square;v-text-anchor:middle" coordsize="913127,979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" path="m12452,981997l570289,12451r330386,l342838,981997r-330386,xe" fillcolor="#58b6c0 [3205]" stroked="f">
                <v:stroke joinstyle="miter"/>
                <v:path arrowok="t" o:connecttype="custom" o:connectlocs="12452,981998;570289,12451;900675,12451;342838,981998" o:connectangles="0,0,0,0"/>
              </v:shape>
              <v:shape id="Freeform: Shape 14" o:spid="_x0000_s1030" style="position:absolute;left:40341;top:98862;width:35197;height:8965;visibility:visible;mso-wrap-style:square;v-text-anchor:middle" coordsize="3519690,896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" path="m3515540,889026r,-876575l497239,12451,12452,889026r3503088,xe" fillcolor="#373545 [3215]" stroked="f">
                <v:stroke joinstyle="miter"/>
                <v:path arrowok="t" o:connecttype="custom" o:connectlocs="3515540,889027;3515540,12451;497239,12451;12452,889027" o:connectangles="0,0,0,0"/>
              </v:shape>
              <v:shape id="Freeform: Shape 8" o:spid="_x0000_s1031" style="position:absolute;left:28722;width:12173;height:15424;visibility:visible;mso-wrap-style:square;v-text-anchor:middle" coordsize="1217675,1542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" path="m,l330287,r887388,1542668l888533,1542668,,xe" fillcolor="#58b6c0 [3205]" stroked="f">
                <v:stroke joinstyle="miter"/>
                <v:path arrowok="t" o:connecttype="custom" o:connectlocs="0,0;330184,0;1217295,1542415;888256,1542415;0,0" o:connectangles="0,0,0,0,0"/>
              </v:shape>
              <v:shape id="Freeform: Shape 7" o:spid="_x0000_s1032" style="position:absolute;left:34747;width:12251;height:15426;visibility:visible;mso-wrap-style:square;v-text-anchor:middle" coordsize="1225138,15426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&#13;&#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r w:rsidR="002E4F42" w:rsidRPr="00084752">
      <w:rPr>
        <w:noProof/>
        <w:sz w:val="40"/>
        <w:lang w:val="en-GB"/>
      </w:rPr>
      <mc:AlternateContent>
        <mc:Choice Requires="wpg">
          <w:drawing>
            <wp:anchor distT="0" distB="0" distL="114300" distR="114300" simplePos="0" relativeHeight="251659264" behindDoc="0" locked="0" layoutInCell="1" allowOverlap="1" wp14:anchorId="2B3F66FB" wp14:editId="664A532B">
              <wp:simplePos x="0" y="0"/>
              <wp:positionH relativeFrom="page">
                <wp:align>center</wp:align>
              </wp:positionH>
              <wp:positionV relativeFrom="page">
                <wp:align>center</wp:align>
              </wp:positionV>
              <wp:extent cx="7553450" cy="10865485"/>
              <wp:effectExtent l="0" t="0" r="3175" b="17145"/>
              <wp:wrapNone/>
              <wp:docPr id="29" name="Group 29" descr="Background design and shapes"/>
              <wp:cNvGraphicFramePr/>
              <a:graphic xmlns:a="http://schemas.openxmlformats.org/drawingml/2006/main">
                <a:graphicData uri="http://schemas.microsoft.com/office/word/2010/wordprocessingGroup">
                  <wpg:wgp>
                    <wpg:cNvGrpSpPr/>
                    <wpg:grpSpPr>
                      <a:xfrm>
                        <a:off x="0" y="0"/>
                        <a:ext cx="7553450" cy="10865485"/>
                        <a:chOff x="0" y="0"/>
                        <a:chExt cx="7553808" cy="10865783"/>
                      </a:xfrm>
                    </wpg:grpSpPr>
                    <wps:wsp>
                      <wps:cNvPr id="8" name="Freeform: Shape 8"/>
                      <wps:cNvSpPr/>
                      <wps:spPr>
                        <a:xfrm>
                          <a:off x="3996473" y="122147"/>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101600</wp14:pctHeight>
              </wp14:sizeRelV>
            </wp:anchor>
          </w:drawing>
        </mc:Choice>
        <mc:Fallback>
          <w:pict>
            <v:group w14:anchorId="40D0D23A" id="Group 29" o:spid="_x0000_s1026" alt="Background design and shapes" style="position:absolute;margin-left:0;margin-top:0;width:594.75pt;height:855.55pt;z-index:251659264;mso-height-percent:1016;mso-position-horizontal:center;mso-position-horizontal-relative:page;mso-position-vertical:center;mso-position-vertical-relative:page;mso-height-percent:1016" coordsize="75538,1086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">
              <v:shape id="Freeform: Shape 8" o:spid="_x0000_s1027" style="position:absolute;left:39964;top:1221;width:34367;height:8965;visibility:visible;mso-wrap-style:square;v-text-anchor:middle" coordsize="3436678,896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&#13;&#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&#13;&#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&#13;&#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&#13;&#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&#13;&#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&#13;&#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&#13;&#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138" w14:textId="77777777" w:rsidR="00BF7F1A" w:rsidRDefault="00BF7F1A" w:rsidP="00BF7F1A">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enumros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C179C1"/>
    <w:multiLevelType w:val="multilevel"/>
    <w:tmpl w:val="6882AA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4E88364C"/>
    <w:lvl w:ilvl="0">
      <w:start w:val="1"/>
      <w:numFmt w:val="upperRoman"/>
      <w:pStyle w:val="Listenumros"/>
      <w:lvlText w:val="%1."/>
      <w:lvlJc w:val="right"/>
      <w:pPr>
        <w:ind w:left="173" w:hanging="173"/>
      </w:pPr>
      <w:rPr>
        <w:rFonts w:asciiTheme="minorHAnsi" w:hAnsiTheme="minorHAnsi" w:hint="default"/>
        <w:b/>
        <w:i w:val="0"/>
        <w:sz w:val="24"/>
      </w:rPr>
    </w:lvl>
    <w:lvl w:ilvl="1">
      <w:start w:val="1"/>
      <w:numFmt w:val="lowerLetter"/>
      <w:pStyle w:val="Listenumros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5BF34D8E"/>
    <w:multiLevelType w:val="multilevel"/>
    <w:tmpl w:val="23CC8F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5AF2EBE"/>
    <w:multiLevelType w:val="multilevel"/>
    <w:tmpl w:val="F768F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DF31E9"/>
    <w:multiLevelType w:val="multilevel"/>
    <w:tmpl w:val="E9FC03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2"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777285395">
    <w:abstractNumId w:val="38"/>
  </w:num>
  <w:num w:numId="2" w16cid:durableId="767699016">
    <w:abstractNumId w:val="20"/>
  </w:num>
  <w:num w:numId="3" w16cid:durableId="744106897">
    <w:abstractNumId w:val="21"/>
  </w:num>
  <w:num w:numId="4" w16cid:durableId="875117556">
    <w:abstractNumId w:val="13"/>
  </w:num>
  <w:num w:numId="5" w16cid:durableId="190385717">
    <w:abstractNumId w:val="40"/>
  </w:num>
  <w:num w:numId="6" w16cid:durableId="4745976">
    <w:abstractNumId w:val="9"/>
  </w:num>
  <w:num w:numId="7" w16cid:durableId="1644851509">
    <w:abstractNumId w:val="7"/>
  </w:num>
  <w:num w:numId="8" w16cid:durableId="1620062043">
    <w:abstractNumId w:val="6"/>
  </w:num>
  <w:num w:numId="9" w16cid:durableId="490414360">
    <w:abstractNumId w:val="5"/>
  </w:num>
  <w:num w:numId="10" w16cid:durableId="2117866135">
    <w:abstractNumId w:val="4"/>
  </w:num>
  <w:num w:numId="11" w16cid:durableId="831025586">
    <w:abstractNumId w:val="8"/>
  </w:num>
  <w:num w:numId="12" w16cid:durableId="1331174248">
    <w:abstractNumId w:val="3"/>
  </w:num>
  <w:num w:numId="13" w16cid:durableId="1629819678">
    <w:abstractNumId w:val="2"/>
  </w:num>
  <w:num w:numId="14" w16cid:durableId="346293624">
    <w:abstractNumId w:val="1"/>
  </w:num>
  <w:num w:numId="15" w16cid:durableId="772215033">
    <w:abstractNumId w:val="0"/>
  </w:num>
  <w:num w:numId="16" w16cid:durableId="1712613095">
    <w:abstractNumId w:val="14"/>
  </w:num>
  <w:num w:numId="17" w16cid:durableId="434831774">
    <w:abstractNumId w:val="19"/>
  </w:num>
  <w:num w:numId="18" w16cid:durableId="1357925132">
    <w:abstractNumId w:val="17"/>
  </w:num>
  <w:num w:numId="19" w16cid:durableId="774440982">
    <w:abstractNumId w:val="16"/>
  </w:num>
  <w:num w:numId="20" w16cid:durableId="699205497">
    <w:abstractNumId w:val="15"/>
  </w:num>
  <w:num w:numId="21" w16cid:durableId="1402826260">
    <w:abstractNumId w:val="23"/>
  </w:num>
  <w:num w:numId="22" w16cid:durableId="241456282">
    <w:abstractNumId w:val="3"/>
    <w:lvlOverride w:ilvl="0">
      <w:startOverride w:val="1"/>
    </w:lvlOverride>
  </w:num>
  <w:num w:numId="23" w16cid:durableId="1140076050">
    <w:abstractNumId w:val="3"/>
    <w:lvlOverride w:ilvl="0">
      <w:startOverride w:val="1"/>
    </w:lvlOverride>
  </w:num>
  <w:num w:numId="24" w16cid:durableId="1184519219">
    <w:abstractNumId w:val="2"/>
    <w:lvlOverride w:ilvl="0">
      <w:startOverride w:val="1"/>
    </w:lvlOverride>
  </w:num>
  <w:num w:numId="25" w16cid:durableId="815488781">
    <w:abstractNumId w:val="33"/>
  </w:num>
  <w:num w:numId="26" w16cid:durableId="176695758">
    <w:abstractNumId w:val="12"/>
  </w:num>
  <w:num w:numId="27" w16cid:durableId="253324523">
    <w:abstractNumId w:val="24"/>
  </w:num>
  <w:num w:numId="28" w16cid:durableId="1152910526">
    <w:abstractNumId w:val="12"/>
  </w:num>
  <w:num w:numId="29" w16cid:durableId="200091367">
    <w:abstractNumId w:val="32"/>
  </w:num>
  <w:num w:numId="30" w16cid:durableId="1379352675">
    <w:abstractNumId w:val="25"/>
  </w:num>
  <w:num w:numId="31" w16cid:durableId="761924121">
    <w:abstractNumId w:val="42"/>
  </w:num>
  <w:num w:numId="32" w16cid:durableId="1052656301">
    <w:abstractNumId w:val="34"/>
  </w:num>
  <w:num w:numId="33" w16cid:durableId="1346980478">
    <w:abstractNumId w:val="18"/>
  </w:num>
  <w:num w:numId="34" w16cid:durableId="93483288">
    <w:abstractNumId w:val="27"/>
  </w:num>
  <w:num w:numId="35" w16cid:durableId="592711440">
    <w:abstractNumId w:val="11"/>
  </w:num>
  <w:num w:numId="36" w16cid:durableId="1821146704">
    <w:abstractNumId w:val="28"/>
  </w:num>
  <w:num w:numId="37" w16cid:durableId="958027075">
    <w:abstractNumId w:val="31"/>
  </w:num>
  <w:num w:numId="38" w16cid:durableId="59449204">
    <w:abstractNumId w:val="26"/>
  </w:num>
  <w:num w:numId="39" w16cid:durableId="1397974505">
    <w:abstractNumId w:val="41"/>
  </w:num>
  <w:num w:numId="40" w16cid:durableId="679477897">
    <w:abstractNumId w:val="29"/>
  </w:num>
  <w:num w:numId="41" w16cid:durableId="683560003">
    <w:abstractNumId w:val="22"/>
  </w:num>
  <w:num w:numId="42" w16cid:durableId="258754581">
    <w:abstractNumId w:val="30"/>
  </w:num>
  <w:num w:numId="43" w16cid:durableId="1992826176">
    <w:abstractNumId w:val="37"/>
  </w:num>
  <w:num w:numId="44" w16cid:durableId="543759212">
    <w:abstractNumId w:val="36"/>
  </w:num>
  <w:num w:numId="45" w16cid:durableId="1016619962">
    <w:abstractNumId w:val="35"/>
  </w:num>
  <w:num w:numId="46" w16cid:durableId="1785729496">
    <w:abstractNumId w:val="39"/>
  </w:num>
  <w:num w:numId="47" w16cid:durableId="1279340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21"/>
    <w:rsid w:val="0000418E"/>
    <w:rsid w:val="00016839"/>
    <w:rsid w:val="00042FB3"/>
    <w:rsid w:val="00057671"/>
    <w:rsid w:val="000842CD"/>
    <w:rsid w:val="00084752"/>
    <w:rsid w:val="00086540"/>
    <w:rsid w:val="000D445D"/>
    <w:rsid w:val="000F4987"/>
    <w:rsid w:val="000F65EC"/>
    <w:rsid w:val="00103670"/>
    <w:rsid w:val="00105521"/>
    <w:rsid w:val="001144DA"/>
    <w:rsid w:val="0011573E"/>
    <w:rsid w:val="0012634B"/>
    <w:rsid w:val="001269DE"/>
    <w:rsid w:val="00140DAE"/>
    <w:rsid w:val="0015180F"/>
    <w:rsid w:val="0016730A"/>
    <w:rsid w:val="001746FC"/>
    <w:rsid w:val="00193653"/>
    <w:rsid w:val="001C329C"/>
    <w:rsid w:val="001E7D29"/>
    <w:rsid w:val="002404F5"/>
    <w:rsid w:val="00262D38"/>
    <w:rsid w:val="00275260"/>
    <w:rsid w:val="00276FA1"/>
    <w:rsid w:val="00285B87"/>
    <w:rsid w:val="00291B4A"/>
    <w:rsid w:val="002C3D7E"/>
    <w:rsid w:val="002E4F42"/>
    <w:rsid w:val="002F4F40"/>
    <w:rsid w:val="0032131A"/>
    <w:rsid w:val="003310BF"/>
    <w:rsid w:val="00333DF8"/>
    <w:rsid w:val="00352B99"/>
    <w:rsid w:val="00357641"/>
    <w:rsid w:val="00360B6E"/>
    <w:rsid w:val="00361DEE"/>
    <w:rsid w:val="00394EF4"/>
    <w:rsid w:val="003E5EB5"/>
    <w:rsid w:val="003F6AC5"/>
    <w:rsid w:val="00410612"/>
    <w:rsid w:val="00411F8B"/>
    <w:rsid w:val="004203B0"/>
    <w:rsid w:val="004230D9"/>
    <w:rsid w:val="00450670"/>
    <w:rsid w:val="004724BD"/>
    <w:rsid w:val="00477352"/>
    <w:rsid w:val="00491C23"/>
    <w:rsid w:val="004B5C09"/>
    <w:rsid w:val="004E227E"/>
    <w:rsid w:val="00500DD1"/>
    <w:rsid w:val="00521AE3"/>
    <w:rsid w:val="00535B54"/>
    <w:rsid w:val="00554276"/>
    <w:rsid w:val="00564D17"/>
    <w:rsid w:val="00570173"/>
    <w:rsid w:val="005D3902"/>
    <w:rsid w:val="005E0ED9"/>
    <w:rsid w:val="0060026D"/>
    <w:rsid w:val="00616B41"/>
    <w:rsid w:val="00620AE8"/>
    <w:rsid w:val="0064037D"/>
    <w:rsid w:val="0064628C"/>
    <w:rsid w:val="0065214E"/>
    <w:rsid w:val="00655EE2"/>
    <w:rsid w:val="00680296"/>
    <w:rsid w:val="006853BC"/>
    <w:rsid w:val="00687389"/>
    <w:rsid w:val="006928C1"/>
    <w:rsid w:val="006D5463"/>
    <w:rsid w:val="006E015E"/>
    <w:rsid w:val="006F03D4"/>
    <w:rsid w:val="00700B1F"/>
    <w:rsid w:val="007257E9"/>
    <w:rsid w:val="00740105"/>
    <w:rsid w:val="00744B1E"/>
    <w:rsid w:val="00756D9C"/>
    <w:rsid w:val="007619BD"/>
    <w:rsid w:val="0076252B"/>
    <w:rsid w:val="00771C24"/>
    <w:rsid w:val="00781863"/>
    <w:rsid w:val="00792701"/>
    <w:rsid w:val="007D5836"/>
    <w:rsid w:val="007F34A4"/>
    <w:rsid w:val="00815563"/>
    <w:rsid w:val="008240DA"/>
    <w:rsid w:val="008429E5"/>
    <w:rsid w:val="00867EA4"/>
    <w:rsid w:val="00880C14"/>
    <w:rsid w:val="00881C99"/>
    <w:rsid w:val="00897D88"/>
    <w:rsid w:val="008A0319"/>
    <w:rsid w:val="008D43E9"/>
    <w:rsid w:val="008E3C0E"/>
    <w:rsid w:val="008E421A"/>
    <w:rsid w:val="008E476B"/>
    <w:rsid w:val="008F0F63"/>
    <w:rsid w:val="00927C63"/>
    <w:rsid w:val="00932F50"/>
    <w:rsid w:val="0094637B"/>
    <w:rsid w:val="00955A78"/>
    <w:rsid w:val="009921B8"/>
    <w:rsid w:val="009D4984"/>
    <w:rsid w:val="009D6901"/>
    <w:rsid w:val="009F4E19"/>
    <w:rsid w:val="00A07662"/>
    <w:rsid w:val="00A21B71"/>
    <w:rsid w:val="00A25111"/>
    <w:rsid w:val="00A3439E"/>
    <w:rsid w:val="00A37F9E"/>
    <w:rsid w:val="00A40085"/>
    <w:rsid w:val="00A47DF6"/>
    <w:rsid w:val="00A60E11"/>
    <w:rsid w:val="00A63D35"/>
    <w:rsid w:val="00A9231C"/>
    <w:rsid w:val="00AA2532"/>
    <w:rsid w:val="00AC379B"/>
    <w:rsid w:val="00AE1F88"/>
    <w:rsid w:val="00AE361F"/>
    <w:rsid w:val="00AE5370"/>
    <w:rsid w:val="00B247A9"/>
    <w:rsid w:val="00B435B5"/>
    <w:rsid w:val="00B565D8"/>
    <w:rsid w:val="00B5779A"/>
    <w:rsid w:val="00B64D24"/>
    <w:rsid w:val="00B7147D"/>
    <w:rsid w:val="00B75CFC"/>
    <w:rsid w:val="00B853F9"/>
    <w:rsid w:val="00B92231"/>
    <w:rsid w:val="00B92A03"/>
    <w:rsid w:val="00BA2CE6"/>
    <w:rsid w:val="00BA70DB"/>
    <w:rsid w:val="00BB018B"/>
    <w:rsid w:val="00BD1747"/>
    <w:rsid w:val="00BD2B06"/>
    <w:rsid w:val="00BD3B46"/>
    <w:rsid w:val="00BF7F1A"/>
    <w:rsid w:val="00C14973"/>
    <w:rsid w:val="00C1643D"/>
    <w:rsid w:val="00C261A9"/>
    <w:rsid w:val="00C334DB"/>
    <w:rsid w:val="00C42793"/>
    <w:rsid w:val="00C47362"/>
    <w:rsid w:val="00C601ED"/>
    <w:rsid w:val="00CE5A5C"/>
    <w:rsid w:val="00D31AB7"/>
    <w:rsid w:val="00D50D23"/>
    <w:rsid w:val="00D512BB"/>
    <w:rsid w:val="00D53571"/>
    <w:rsid w:val="00DA3B1A"/>
    <w:rsid w:val="00DC6078"/>
    <w:rsid w:val="00DC79AD"/>
    <w:rsid w:val="00DD2075"/>
    <w:rsid w:val="00DF2868"/>
    <w:rsid w:val="00E557A0"/>
    <w:rsid w:val="00EB2B1E"/>
    <w:rsid w:val="00EF6435"/>
    <w:rsid w:val="00F10F6B"/>
    <w:rsid w:val="00F23697"/>
    <w:rsid w:val="00F36BB7"/>
    <w:rsid w:val="00F87EAA"/>
    <w:rsid w:val="00F92B25"/>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854B9"/>
  <w15:docId w15:val="{DE62033F-F84E-1D4D-9C0D-7709EBA3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42"/>
  </w:style>
  <w:style w:type="paragraph" w:styleId="Titre1">
    <w:name w:val="heading 1"/>
    <w:basedOn w:val="Normal"/>
    <w:uiPriority w:val="9"/>
    <w:qFormat/>
    <w:rsid w:val="00D53571"/>
    <w:pPr>
      <w:keepNext/>
      <w:spacing w:after="60"/>
      <w:ind w:left="0"/>
      <w:contextualSpacing/>
      <w:jc w:val="center"/>
      <w:outlineLvl w:val="0"/>
    </w:pPr>
    <w:rPr>
      <w:rFonts w:asciiTheme="majorHAnsi" w:hAnsiTheme="majorHAnsi" w:cs="Arial"/>
      <w:b/>
      <w:bCs/>
      <w:kern w:val="32"/>
      <w:sz w:val="32"/>
      <w:szCs w:val="32"/>
    </w:rPr>
  </w:style>
  <w:style w:type="paragraph" w:styleId="Titre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Titre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Titre4">
    <w:name w:val="heading 4"/>
    <w:basedOn w:val="Normal"/>
    <w:link w:val="Titre4C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Titre5">
    <w:name w:val="heading 5"/>
    <w:basedOn w:val="Normal"/>
    <w:link w:val="Titre5C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Titre6">
    <w:name w:val="heading 6"/>
    <w:basedOn w:val="Normal"/>
    <w:link w:val="Titre6C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Titre7">
    <w:name w:val="heading 7"/>
    <w:basedOn w:val="Normal"/>
    <w:link w:val="Titre7C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Titre8">
    <w:name w:val="heading 8"/>
    <w:basedOn w:val="Normal"/>
    <w:link w:val="Titre8C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Titre9">
    <w:name w:val="heading 9"/>
    <w:basedOn w:val="Normal"/>
    <w:link w:val="Titre9C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basedOn w:val="Normal"/>
    <w:uiPriority w:val="12"/>
    <w:qFormat/>
    <w:rsid w:val="002E4F42"/>
    <w:pPr>
      <w:numPr>
        <w:numId w:val="40"/>
      </w:numPr>
    </w:pPr>
    <w:rPr>
      <w:b/>
    </w:rPr>
  </w:style>
  <w:style w:type="character" w:styleId="Textedelespacerserv">
    <w:name w:val="Placeholder Text"/>
    <w:basedOn w:val="Policepardfau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ar"/>
    <w:uiPriority w:val="10"/>
    <w:qFormat/>
    <w:rsid w:val="004230D9"/>
    <w:pPr>
      <w:spacing w:after="480"/>
      <w:jc w:val="center"/>
    </w:pPr>
  </w:style>
  <w:style w:type="paragraph" w:styleId="Textedebulles">
    <w:name w:val="Balloon Text"/>
    <w:basedOn w:val="Normal"/>
    <w:link w:val="TextedebullesCar"/>
    <w:uiPriority w:val="99"/>
    <w:semiHidden/>
    <w:unhideWhenUsed/>
    <w:rsid w:val="004230D9"/>
    <w:pPr>
      <w:spacing w:after="0" w:line="240" w:lineRule="auto"/>
    </w:pPr>
    <w:rPr>
      <w:rFonts w:ascii="Tahoma" w:hAnsi="Tahoma" w:cs="Tahoma"/>
      <w:sz w:val="22"/>
      <w:szCs w:val="16"/>
    </w:rPr>
  </w:style>
  <w:style w:type="character" w:customStyle="1" w:styleId="TextedebullesCar">
    <w:name w:val="Texte de bulles Car"/>
    <w:basedOn w:val="Policepardfaut"/>
    <w:link w:val="Textedebulles"/>
    <w:uiPriority w:val="99"/>
    <w:semiHidden/>
    <w:rsid w:val="004230D9"/>
    <w:rPr>
      <w:rFonts w:ascii="Tahoma" w:hAnsi="Tahoma" w:cs="Tahoma"/>
      <w:sz w:val="22"/>
      <w:szCs w:val="16"/>
    </w:rPr>
  </w:style>
  <w:style w:type="paragraph" w:styleId="Listepuces">
    <w:name w:val="List Bullet"/>
    <w:basedOn w:val="Normal"/>
    <w:uiPriority w:val="13"/>
    <w:qFormat/>
    <w:rsid w:val="004230D9"/>
    <w:pPr>
      <w:numPr>
        <w:numId w:val="6"/>
      </w:numPr>
      <w:contextualSpacing/>
    </w:pPr>
    <w:rPr>
      <w:b/>
    </w:rPr>
  </w:style>
  <w:style w:type="character" w:customStyle="1" w:styleId="Titre4Car">
    <w:name w:val="Titre 4 Car"/>
    <w:basedOn w:val="Policepardfaut"/>
    <w:link w:val="Titre4"/>
    <w:uiPriority w:val="9"/>
    <w:semiHidden/>
    <w:rsid w:val="004230D9"/>
    <w:rPr>
      <w:rFonts w:ascii="Arial" w:eastAsiaTheme="majorEastAsia" w:hAnsi="Arial" w:cs="Arial"/>
      <w:i/>
      <w:iCs/>
      <w:color w:val="276E8B" w:themeColor="accent1" w:themeShade="BF"/>
    </w:rPr>
  </w:style>
  <w:style w:type="character" w:styleId="Accentuation">
    <w:name w:val="Emphasis"/>
    <w:basedOn w:val="Policepardfaut"/>
    <w:uiPriority w:val="15"/>
    <w:qFormat/>
    <w:rsid w:val="004230D9"/>
    <w:rPr>
      <w:rFonts w:ascii="Times New Roman" w:hAnsi="Times New Roman" w:cs="Times New Roman"/>
      <w:b w:val="0"/>
      <w:i w:val="0"/>
      <w:iCs/>
      <w:color w:val="595959" w:themeColor="text1" w:themeTint="A6"/>
    </w:rPr>
  </w:style>
  <w:style w:type="character" w:customStyle="1" w:styleId="Titre5Car">
    <w:name w:val="Titre 5 Car"/>
    <w:basedOn w:val="Policepardfaut"/>
    <w:link w:val="Titre5"/>
    <w:uiPriority w:val="9"/>
    <w:semiHidden/>
    <w:rsid w:val="004230D9"/>
    <w:rPr>
      <w:rFonts w:ascii="Arial" w:eastAsiaTheme="majorEastAsia" w:hAnsi="Arial" w:cs="Arial"/>
      <w:color w:val="276E8B" w:themeColor="accent1" w:themeShade="BF"/>
    </w:rPr>
  </w:style>
  <w:style w:type="character" w:customStyle="1" w:styleId="Titre6Car">
    <w:name w:val="Titre 6 Car"/>
    <w:basedOn w:val="Policepardfaut"/>
    <w:link w:val="Titre6"/>
    <w:uiPriority w:val="9"/>
    <w:semiHidden/>
    <w:rsid w:val="004230D9"/>
    <w:rPr>
      <w:rFonts w:ascii="Arial" w:eastAsiaTheme="majorEastAsia" w:hAnsi="Arial" w:cs="Arial"/>
      <w:color w:val="1A495C" w:themeColor="accent1" w:themeShade="7F"/>
    </w:rPr>
  </w:style>
  <w:style w:type="character" w:customStyle="1" w:styleId="Titre7Car">
    <w:name w:val="Titre 7 Car"/>
    <w:basedOn w:val="Policepardfaut"/>
    <w:link w:val="Titre7"/>
    <w:uiPriority w:val="9"/>
    <w:semiHidden/>
    <w:rsid w:val="004230D9"/>
    <w:rPr>
      <w:rFonts w:ascii="Arial" w:eastAsiaTheme="majorEastAsia" w:hAnsi="Arial" w:cs="Arial"/>
      <w:i/>
      <w:iCs/>
      <w:color w:val="1A495C" w:themeColor="accent1" w:themeShade="7F"/>
    </w:rPr>
  </w:style>
  <w:style w:type="character" w:customStyle="1" w:styleId="Titre8Car">
    <w:name w:val="Titre 8 Car"/>
    <w:basedOn w:val="Policepardfaut"/>
    <w:link w:val="Titre8"/>
    <w:uiPriority w:val="9"/>
    <w:semiHidden/>
    <w:rsid w:val="004230D9"/>
    <w:rPr>
      <w:rFonts w:ascii="Arial" w:eastAsiaTheme="majorEastAsia" w:hAnsi="Arial" w:cs="Arial"/>
      <w:color w:val="272727" w:themeColor="text1" w:themeTint="D8"/>
      <w:sz w:val="22"/>
      <w:szCs w:val="21"/>
    </w:rPr>
  </w:style>
  <w:style w:type="character" w:customStyle="1" w:styleId="Titre9Car">
    <w:name w:val="Titre 9 Car"/>
    <w:basedOn w:val="Policepardfaut"/>
    <w:link w:val="Titre9"/>
    <w:uiPriority w:val="9"/>
    <w:semiHidden/>
    <w:rsid w:val="004230D9"/>
    <w:rPr>
      <w:rFonts w:ascii="Arial" w:eastAsiaTheme="majorEastAsia" w:hAnsi="Arial" w:cs="Arial"/>
      <w:i/>
      <w:iCs/>
      <w:color w:val="272727" w:themeColor="text1" w:themeTint="D8"/>
      <w:sz w:val="22"/>
      <w:szCs w:val="21"/>
    </w:rPr>
  </w:style>
  <w:style w:type="paragraph" w:styleId="Titre">
    <w:name w:val="Title"/>
    <w:basedOn w:val="Normal"/>
    <w:link w:val="TitreC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reCar">
    <w:name w:val="Titre Car"/>
    <w:basedOn w:val="Policepardfaut"/>
    <w:link w:val="Titre"/>
    <w:uiPriority w:val="10"/>
    <w:semiHidden/>
    <w:rsid w:val="004230D9"/>
    <w:rPr>
      <w:rFonts w:ascii="Arial" w:eastAsiaTheme="majorEastAsia" w:hAnsi="Arial" w:cs="Arial"/>
      <w:spacing w:val="-10"/>
      <w:kern w:val="28"/>
      <w:sz w:val="56"/>
      <w:szCs w:val="56"/>
    </w:rPr>
  </w:style>
  <w:style w:type="paragraph" w:styleId="Sous-titre">
    <w:name w:val="Subtitle"/>
    <w:basedOn w:val="Normal"/>
    <w:link w:val="Sous-titreC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Accentuationlgre">
    <w:name w:val="Subtle Emphasis"/>
    <w:basedOn w:val="Policepardfaut"/>
    <w:uiPriority w:val="19"/>
    <w:semiHidden/>
    <w:unhideWhenUsed/>
    <w:qFormat/>
    <w:rsid w:val="004230D9"/>
    <w:rPr>
      <w:rFonts w:ascii="Times New Roman" w:hAnsi="Times New Roman" w:cs="Times New Roman"/>
      <w:i/>
      <w:iCs/>
      <w:color w:val="404040" w:themeColor="text1" w:themeTint="BF"/>
    </w:rPr>
  </w:style>
  <w:style w:type="character" w:styleId="Accentuationintense">
    <w:name w:val="Intense Emphasis"/>
    <w:basedOn w:val="Policepardfaut"/>
    <w:uiPriority w:val="21"/>
    <w:semiHidden/>
    <w:unhideWhenUsed/>
    <w:qFormat/>
    <w:rsid w:val="004230D9"/>
    <w:rPr>
      <w:rFonts w:ascii="Times New Roman" w:hAnsi="Times New Roman" w:cs="Times New Roman"/>
      <w:i/>
      <w:iCs/>
      <w:color w:val="276E8B" w:themeColor="accent1" w:themeShade="BF"/>
    </w:rPr>
  </w:style>
  <w:style w:type="character" w:styleId="lev">
    <w:name w:val="Strong"/>
    <w:basedOn w:val="Policepardfaut"/>
    <w:uiPriority w:val="22"/>
    <w:semiHidden/>
    <w:unhideWhenUsed/>
    <w:qFormat/>
    <w:rsid w:val="004230D9"/>
    <w:rPr>
      <w:rFonts w:ascii="Times New Roman" w:hAnsi="Times New Roman" w:cs="Times New Roman"/>
      <w:b/>
      <w:bCs/>
    </w:rPr>
  </w:style>
  <w:style w:type="paragraph" w:styleId="Citation">
    <w:name w:val="Quote"/>
    <w:basedOn w:val="Normal"/>
    <w:link w:val="CitationCar"/>
    <w:uiPriority w:val="29"/>
    <w:unhideWhenUsed/>
    <w:qFormat/>
    <w:rsid w:val="004230D9"/>
    <w:pPr>
      <w:spacing w:before="200" w:after="160"/>
      <w:ind w:left="0"/>
      <w:jc w:val="center"/>
    </w:pPr>
    <w:rPr>
      <w:i/>
      <w:iCs/>
      <w:color w:val="404040" w:themeColor="text1" w:themeTint="BF"/>
    </w:rPr>
  </w:style>
  <w:style w:type="character" w:customStyle="1" w:styleId="CitationCar">
    <w:name w:val="Citation Car"/>
    <w:basedOn w:val="Policepardfaut"/>
    <w:link w:val="Citation"/>
    <w:uiPriority w:val="29"/>
    <w:rsid w:val="004230D9"/>
    <w:rPr>
      <w:rFonts w:ascii="Times New Roman" w:hAnsi="Times New Roman" w:cs="Times New Roman"/>
      <w:i/>
      <w:iCs/>
      <w:color w:val="404040" w:themeColor="text1" w:themeTint="BF"/>
    </w:rPr>
  </w:style>
  <w:style w:type="paragraph" w:styleId="Citationintense">
    <w:name w:val="Intense Quote"/>
    <w:basedOn w:val="Normal"/>
    <w:next w:val="Normal"/>
    <w:link w:val="CitationintenseCar"/>
    <w:uiPriority w:val="30"/>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CitationintenseCar">
    <w:name w:val="Citation intense Car"/>
    <w:basedOn w:val="Policepardfaut"/>
    <w:link w:val="Citationintense"/>
    <w:uiPriority w:val="30"/>
    <w:rsid w:val="004230D9"/>
    <w:rPr>
      <w:rFonts w:ascii="Times New Roman" w:hAnsi="Times New Roman" w:cs="Times New Roman"/>
      <w:i/>
      <w:iCs/>
      <w:color w:val="276E8B" w:themeColor="accent1" w:themeShade="BF"/>
    </w:rPr>
  </w:style>
  <w:style w:type="character" w:styleId="Rfrencelgre">
    <w:name w:val="Subtle Reference"/>
    <w:basedOn w:val="Policepardfaut"/>
    <w:uiPriority w:val="31"/>
    <w:semiHidden/>
    <w:unhideWhenUsed/>
    <w:qFormat/>
    <w:rsid w:val="004230D9"/>
    <w:rPr>
      <w:rFonts w:ascii="Times New Roman" w:hAnsi="Times New Roman" w:cs="Times New Roman"/>
      <w:caps w:val="0"/>
      <w:smallCaps/>
      <w:color w:val="5A5A5A" w:themeColor="text1" w:themeTint="A5"/>
    </w:rPr>
  </w:style>
  <w:style w:type="character" w:styleId="Rfrenceintense">
    <w:name w:val="Intense Reference"/>
    <w:basedOn w:val="Policepardfau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Titredulivre">
    <w:name w:val="Book Title"/>
    <w:basedOn w:val="Policepardfaut"/>
    <w:uiPriority w:val="33"/>
    <w:semiHidden/>
    <w:unhideWhenUsed/>
    <w:qFormat/>
    <w:rsid w:val="004230D9"/>
    <w:rPr>
      <w:rFonts w:ascii="Times New Roman" w:hAnsi="Times New Roman" w:cs="Times New Roman"/>
      <w:b/>
      <w:bCs/>
      <w:i/>
      <w:iCs/>
      <w:spacing w:val="0"/>
    </w:rPr>
  </w:style>
  <w:style w:type="paragraph" w:styleId="Paragraphedeliste">
    <w:name w:val="List Paragraph"/>
    <w:basedOn w:val="Normal"/>
    <w:uiPriority w:val="34"/>
    <w:semiHidden/>
    <w:unhideWhenUsed/>
    <w:qFormat/>
    <w:rsid w:val="004230D9"/>
    <w:pPr>
      <w:ind w:left="720"/>
      <w:contextualSpacing/>
    </w:pPr>
  </w:style>
  <w:style w:type="paragraph" w:styleId="Lgende">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ie">
    <w:name w:val="Bibliography"/>
    <w:basedOn w:val="Normal"/>
    <w:next w:val="Normal"/>
    <w:uiPriority w:val="37"/>
    <w:semiHidden/>
    <w:unhideWhenUsed/>
    <w:rsid w:val="004230D9"/>
  </w:style>
  <w:style w:type="paragraph" w:styleId="TM1">
    <w:name w:val="toc 1"/>
    <w:basedOn w:val="Normal"/>
    <w:next w:val="Normal"/>
    <w:autoRedefine/>
    <w:uiPriority w:val="39"/>
    <w:semiHidden/>
    <w:unhideWhenUsed/>
    <w:rsid w:val="004230D9"/>
    <w:pPr>
      <w:spacing w:after="100"/>
      <w:ind w:left="0"/>
    </w:pPr>
  </w:style>
  <w:style w:type="paragraph" w:styleId="TM9">
    <w:name w:val="toc 9"/>
    <w:basedOn w:val="Normal"/>
    <w:next w:val="Normal"/>
    <w:autoRedefine/>
    <w:uiPriority w:val="39"/>
    <w:semiHidden/>
    <w:unhideWhenUsed/>
    <w:rsid w:val="004230D9"/>
    <w:pPr>
      <w:spacing w:after="100"/>
      <w:ind w:left="1920"/>
    </w:pPr>
  </w:style>
  <w:style w:type="paragraph" w:styleId="En-ttedetabledesmatires">
    <w:name w:val="TOC Heading"/>
    <w:basedOn w:val="Titre1"/>
    <w:next w:val="Titre1"/>
    <w:uiPriority w:val="39"/>
    <w:semiHidden/>
    <w:unhideWhenUsed/>
    <w:qFormat/>
    <w:rsid w:val="004230D9"/>
    <w:pPr>
      <w:framePr w:wrap="around" w:vAnchor="text" w:hAnchor="text" w:y="1"/>
    </w:pPr>
    <w:rPr>
      <w:rFonts w:eastAsiaTheme="majorEastAsia"/>
      <w:bCs w:val="0"/>
    </w:rPr>
  </w:style>
  <w:style w:type="paragraph" w:styleId="Normalcentr">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Corpsdetexte">
    <w:name w:val="Body Text"/>
    <w:basedOn w:val="Normal"/>
    <w:link w:val="CorpsdetexteCar"/>
    <w:uiPriority w:val="99"/>
    <w:semiHidden/>
    <w:unhideWhenUsed/>
    <w:rsid w:val="004230D9"/>
    <w:pPr>
      <w:spacing w:after="120"/>
    </w:pPr>
  </w:style>
  <w:style w:type="character" w:customStyle="1" w:styleId="CorpsdetexteCar">
    <w:name w:val="Corps de texte Car"/>
    <w:basedOn w:val="Policepardfaut"/>
    <w:link w:val="Corpsdetexte"/>
    <w:uiPriority w:val="99"/>
    <w:semiHidden/>
    <w:rsid w:val="004230D9"/>
    <w:rPr>
      <w:rFonts w:ascii="Times New Roman" w:hAnsi="Times New Roman" w:cs="Times New Roman"/>
    </w:rPr>
  </w:style>
  <w:style w:type="paragraph" w:styleId="Corpsdetexte2">
    <w:name w:val="Body Text 2"/>
    <w:basedOn w:val="Normal"/>
    <w:link w:val="Corpsdetexte2Car"/>
    <w:uiPriority w:val="99"/>
    <w:semiHidden/>
    <w:unhideWhenUsed/>
    <w:rsid w:val="004230D9"/>
    <w:pPr>
      <w:spacing w:after="120" w:line="480" w:lineRule="auto"/>
    </w:pPr>
  </w:style>
  <w:style w:type="character" w:customStyle="1" w:styleId="Corpsdetexte2Car">
    <w:name w:val="Corps de texte 2 Car"/>
    <w:basedOn w:val="Policepardfaut"/>
    <w:link w:val="Corpsdetexte2"/>
    <w:uiPriority w:val="99"/>
    <w:semiHidden/>
    <w:rsid w:val="004230D9"/>
    <w:rPr>
      <w:rFonts w:ascii="Times New Roman" w:hAnsi="Times New Roman" w:cs="Times New Roman"/>
    </w:rPr>
  </w:style>
  <w:style w:type="paragraph" w:styleId="Corpsdetexte3">
    <w:name w:val="Body Text 3"/>
    <w:basedOn w:val="Normal"/>
    <w:link w:val="Corpsdetexte3Car"/>
    <w:uiPriority w:val="99"/>
    <w:semiHidden/>
    <w:unhideWhenUsed/>
    <w:rsid w:val="004230D9"/>
    <w:pPr>
      <w:spacing w:after="120"/>
    </w:pPr>
    <w:rPr>
      <w:sz w:val="22"/>
      <w:szCs w:val="16"/>
    </w:rPr>
  </w:style>
  <w:style w:type="character" w:customStyle="1" w:styleId="Corpsdetexte3Car">
    <w:name w:val="Corps de texte 3 Car"/>
    <w:basedOn w:val="Policepardfaut"/>
    <w:link w:val="Corpsdetexte3"/>
    <w:uiPriority w:val="99"/>
    <w:semiHidden/>
    <w:rsid w:val="004230D9"/>
    <w:rPr>
      <w:rFonts w:ascii="Times New Roman" w:hAnsi="Times New Roman" w:cs="Times New Roman"/>
      <w:sz w:val="22"/>
      <w:szCs w:val="16"/>
    </w:rPr>
  </w:style>
  <w:style w:type="paragraph" w:styleId="Retraitcorpsdetexte3">
    <w:name w:val="Body Text Indent 3"/>
    <w:basedOn w:val="Normal"/>
    <w:link w:val="Retraitcorpsdetexte3Car"/>
    <w:uiPriority w:val="99"/>
    <w:semiHidden/>
    <w:unhideWhenUsed/>
    <w:rsid w:val="004230D9"/>
    <w:pPr>
      <w:spacing w:after="120"/>
      <w:ind w:left="283"/>
    </w:pPr>
    <w:rPr>
      <w:sz w:val="22"/>
      <w:szCs w:val="16"/>
    </w:rPr>
  </w:style>
  <w:style w:type="character" w:customStyle="1" w:styleId="Retraitcorpsdetexte3Car">
    <w:name w:val="Retrait corps de texte 3 Car"/>
    <w:basedOn w:val="Policepardfaut"/>
    <w:link w:val="Retraitcorpsdetexte3"/>
    <w:uiPriority w:val="99"/>
    <w:semiHidden/>
    <w:rsid w:val="004230D9"/>
    <w:rPr>
      <w:rFonts w:ascii="Times New Roman" w:hAnsi="Times New Roman" w:cs="Times New Roman"/>
      <w:sz w:val="22"/>
      <w:szCs w:val="16"/>
    </w:rPr>
  </w:style>
  <w:style w:type="character" w:styleId="Marquedecommentaire">
    <w:name w:val="annotation reference"/>
    <w:basedOn w:val="Policepardfaut"/>
    <w:uiPriority w:val="99"/>
    <w:semiHidden/>
    <w:unhideWhenUsed/>
    <w:rsid w:val="004230D9"/>
    <w:rPr>
      <w:rFonts w:ascii="Times New Roman" w:hAnsi="Times New Roman" w:cs="Times New Roman"/>
      <w:szCs w:val="16"/>
    </w:rPr>
  </w:style>
  <w:style w:type="paragraph" w:styleId="Commentaire">
    <w:name w:val="annotation text"/>
    <w:basedOn w:val="Normal"/>
    <w:link w:val="CommentaireCar"/>
    <w:uiPriority w:val="99"/>
    <w:semiHidden/>
    <w:unhideWhenUsed/>
    <w:rsid w:val="004230D9"/>
    <w:pPr>
      <w:spacing w:line="240" w:lineRule="auto"/>
    </w:pPr>
    <w:rPr>
      <w:sz w:val="22"/>
      <w:szCs w:val="20"/>
    </w:rPr>
  </w:style>
  <w:style w:type="character" w:customStyle="1" w:styleId="CommentaireCar">
    <w:name w:val="Commentaire Car"/>
    <w:basedOn w:val="Policepardfaut"/>
    <w:link w:val="Commentaire"/>
    <w:uiPriority w:val="99"/>
    <w:semiHidden/>
    <w:rsid w:val="004230D9"/>
    <w:rPr>
      <w:rFonts w:ascii="Times New Roman" w:hAnsi="Times New Roman" w:cs="Times New Roman"/>
      <w:sz w:val="22"/>
      <w:szCs w:val="20"/>
    </w:rPr>
  </w:style>
  <w:style w:type="paragraph" w:styleId="Objetducommentaire">
    <w:name w:val="annotation subject"/>
    <w:basedOn w:val="Commentaire"/>
    <w:next w:val="Commentaire"/>
    <w:link w:val="ObjetducommentaireCar"/>
    <w:uiPriority w:val="99"/>
    <w:semiHidden/>
    <w:unhideWhenUsed/>
    <w:rsid w:val="004230D9"/>
    <w:rPr>
      <w:b/>
      <w:bCs/>
    </w:rPr>
  </w:style>
  <w:style w:type="character" w:customStyle="1" w:styleId="ObjetducommentaireCar">
    <w:name w:val="Objet du commentaire Car"/>
    <w:basedOn w:val="CommentaireCar"/>
    <w:link w:val="Objetducommentaire"/>
    <w:uiPriority w:val="99"/>
    <w:semiHidden/>
    <w:rsid w:val="004230D9"/>
    <w:rPr>
      <w:rFonts w:ascii="Times New Roman" w:hAnsi="Times New Roman" w:cs="Times New Roman"/>
      <w:b/>
      <w:bCs/>
      <w:sz w:val="22"/>
      <w:szCs w:val="20"/>
    </w:rPr>
  </w:style>
  <w:style w:type="paragraph" w:styleId="Explorateurdedocuments">
    <w:name w:val="Document Map"/>
    <w:basedOn w:val="Normal"/>
    <w:link w:val="ExplorateurdedocumentsCar"/>
    <w:uiPriority w:val="99"/>
    <w:semiHidden/>
    <w:unhideWhenUsed/>
    <w:rsid w:val="004230D9"/>
    <w:pPr>
      <w:spacing w:after="0" w:line="240" w:lineRule="auto"/>
    </w:pPr>
    <w:rPr>
      <w:rFonts w:ascii="Segoe UI" w:hAnsi="Segoe UI" w:cs="Segoe UI"/>
      <w:sz w:val="22"/>
      <w:szCs w:val="16"/>
    </w:rPr>
  </w:style>
  <w:style w:type="character" w:customStyle="1" w:styleId="ExplorateurdedocumentsCar">
    <w:name w:val="Explorateur de documents Car"/>
    <w:basedOn w:val="Policepardfaut"/>
    <w:link w:val="Explorateurdedocuments"/>
    <w:uiPriority w:val="99"/>
    <w:semiHidden/>
    <w:rsid w:val="004230D9"/>
    <w:rPr>
      <w:rFonts w:ascii="Segoe UI" w:hAnsi="Segoe UI" w:cs="Segoe UI"/>
      <w:sz w:val="22"/>
      <w:szCs w:val="16"/>
    </w:rPr>
  </w:style>
  <w:style w:type="character" w:styleId="Appeldenotedefin">
    <w:name w:val="endnote reference"/>
    <w:basedOn w:val="Policepardfaut"/>
    <w:uiPriority w:val="99"/>
    <w:semiHidden/>
    <w:unhideWhenUsed/>
    <w:rsid w:val="004230D9"/>
    <w:rPr>
      <w:rFonts w:ascii="Times New Roman" w:hAnsi="Times New Roman" w:cs="Times New Roman"/>
      <w:vertAlign w:val="superscript"/>
    </w:rPr>
  </w:style>
  <w:style w:type="paragraph" w:styleId="Notedefin">
    <w:name w:val="endnote text"/>
    <w:basedOn w:val="Normal"/>
    <w:link w:val="NotedefinCar"/>
    <w:uiPriority w:val="99"/>
    <w:semiHidden/>
    <w:unhideWhenUsed/>
    <w:rsid w:val="004230D9"/>
    <w:pPr>
      <w:spacing w:after="0" w:line="240" w:lineRule="auto"/>
    </w:pPr>
    <w:rPr>
      <w:sz w:val="22"/>
      <w:szCs w:val="20"/>
    </w:rPr>
  </w:style>
  <w:style w:type="character" w:customStyle="1" w:styleId="NotedefinCar">
    <w:name w:val="Note de fin Car"/>
    <w:basedOn w:val="Policepardfaut"/>
    <w:link w:val="Notedefin"/>
    <w:uiPriority w:val="99"/>
    <w:semiHidden/>
    <w:rsid w:val="004230D9"/>
    <w:rPr>
      <w:rFonts w:ascii="Times New Roman" w:hAnsi="Times New Roman" w:cs="Times New Roman"/>
      <w:sz w:val="22"/>
      <w:szCs w:val="20"/>
    </w:rPr>
  </w:style>
  <w:style w:type="paragraph" w:styleId="Adresseexpditeur">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Adressedestinataire">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Lienvisit">
    <w:name w:val="FollowedHyperlink"/>
    <w:basedOn w:val="Policepardfaut"/>
    <w:uiPriority w:val="99"/>
    <w:semiHidden/>
    <w:unhideWhenUsed/>
    <w:rsid w:val="004230D9"/>
    <w:rPr>
      <w:rFonts w:ascii="Times New Roman" w:hAnsi="Times New Roman" w:cs="Times New Roman"/>
      <w:color w:val="9F6715" w:themeColor="followedHyperlink"/>
      <w:u w:val="single"/>
    </w:rPr>
  </w:style>
  <w:style w:type="paragraph" w:styleId="Pieddepage">
    <w:name w:val="footer"/>
    <w:basedOn w:val="Normal"/>
    <w:link w:val="PieddepageCar"/>
    <w:uiPriority w:val="99"/>
    <w:unhideWhenUsed/>
    <w:rsid w:val="004230D9"/>
    <w:pPr>
      <w:spacing w:after="0" w:line="240" w:lineRule="auto"/>
    </w:pPr>
  </w:style>
  <w:style w:type="character" w:customStyle="1" w:styleId="PieddepageCar">
    <w:name w:val="Pied de page Car"/>
    <w:basedOn w:val="Policepardfaut"/>
    <w:link w:val="Pieddepage"/>
    <w:uiPriority w:val="99"/>
    <w:rsid w:val="004230D9"/>
    <w:rPr>
      <w:rFonts w:ascii="Times New Roman" w:hAnsi="Times New Roman" w:cs="Times New Roman"/>
    </w:rPr>
  </w:style>
  <w:style w:type="character" w:styleId="Appelnotedebasdep">
    <w:name w:val="footnote reference"/>
    <w:basedOn w:val="Policepardfaut"/>
    <w:uiPriority w:val="99"/>
    <w:semiHidden/>
    <w:unhideWhenUsed/>
    <w:rsid w:val="004230D9"/>
    <w:rPr>
      <w:rFonts w:ascii="Times New Roman" w:hAnsi="Times New Roman" w:cs="Times New Roman"/>
      <w:vertAlign w:val="superscript"/>
    </w:rPr>
  </w:style>
  <w:style w:type="paragraph" w:styleId="Notedebasdepage">
    <w:name w:val="footnote text"/>
    <w:basedOn w:val="Normal"/>
    <w:link w:val="NotedebasdepageCar"/>
    <w:uiPriority w:val="99"/>
    <w:semiHidden/>
    <w:unhideWhenUsed/>
    <w:rsid w:val="004230D9"/>
    <w:pPr>
      <w:spacing w:after="0" w:line="240" w:lineRule="auto"/>
    </w:pPr>
    <w:rPr>
      <w:sz w:val="22"/>
      <w:szCs w:val="20"/>
    </w:rPr>
  </w:style>
  <w:style w:type="character" w:customStyle="1" w:styleId="NotedebasdepageCar">
    <w:name w:val="Note de bas de page Car"/>
    <w:basedOn w:val="Policepardfaut"/>
    <w:link w:val="Notedebasdepage"/>
    <w:uiPriority w:val="99"/>
    <w:semiHidden/>
    <w:rsid w:val="004230D9"/>
    <w:rPr>
      <w:rFonts w:ascii="Times New Roman" w:hAnsi="Times New Roman" w:cs="Times New Roman"/>
      <w:sz w:val="22"/>
      <w:szCs w:val="20"/>
    </w:rPr>
  </w:style>
  <w:style w:type="character" w:styleId="Mot-dise">
    <w:name w:val="Hashtag"/>
    <w:basedOn w:val="Policepardfaut"/>
    <w:uiPriority w:val="99"/>
    <w:semiHidden/>
    <w:unhideWhenUsed/>
    <w:rsid w:val="004230D9"/>
    <w:rPr>
      <w:rFonts w:ascii="Times New Roman" w:hAnsi="Times New Roman" w:cs="Times New Roman"/>
      <w:color w:val="2B579A"/>
      <w:shd w:val="clear" w:color="auto" w:fill="E6E6E6"/>
    </w:rPr>
  </w:style>
  <w:style w:type="paragraph" w:styleId="En-tte">
    <w:name w:val="header"/>
    <w:basedOn w:val="Normal"/>
    <w:link w:val="En-tteCar"/>
    <w:uiPriority w:val="99"/>
    <w:unhideWhenUsed/>
    <w:rsid w:val="004230D9"/>
    <w:pPr>
      <w:spacing w:after="0" w:line="240" w:lineRule="auto"/>
    </w:pPr>
  </w:style>
  <w:style w:type="character" w:customStyle="1" w:styleId="En-tteCar">
    <w:name w:val="En-tête Car"/>
    <w:basedOn w:val="Policepardfaut"/>
    <w:link w:val="En-tte"/>
    <w:uiPriority w:val="99"/>
    <w:rsid w:val="004230D9"/>
    <w:rPr>
      <w:rFonts w:ascii="Times New Roman" w:hAnsi="Times New Roman" w:cs="Times New Roman"/>
    </w:rPr>
  </w:style>
  <w:style w:type="character" w:styleId="AcronymeHTML">
    <w:name w:val="HTML Acronym"/>
    <w:basedOn w:val="Policepardfaut"/>
    <w:uiPriority w:val="99"/>
    <w:semiHidden/>
    <w:unhideWhenUsed/>
    <w:rsid w:val="004230D9"/>
    <w:rPr>
      <w:rFonts w:ascii="Times New Roman" w:hAnsi="Times New Roman" w:cs="Times New Roman"/>
    </w:rPr>
  </w:style>
  <w:style w:type="paragraph" w:styleId="AdresseHTML">
    <w:name w:val="HTML Address"/>
    <w:basedOn w:val="Normal"/>
    <w:link w:val="AdresseHTMLCar"/>
    <w:uiPriority w:val="99"/>
    <w:semiHidden/>
    <w:unhideWhenUsed/>
    <w:rsid w:val="004230D9"/>
    <w:pPr>
      <w:spacing w:after="0" w:line="240" w:lineRule="auto"/>
    </w:pPr>
    <w:rPr>
      <w:i/>
      <w:iCs/>
    </w:rPr>
  </w:style>
  <w:style w:type="character" w:customStyle="1" w:styleId="AdresseHTMLCar">
    <w:name w:val="Adresse HTML Car"/>
    <w:basedOn w:val="Policepardfaut"/>
    <w:link w:val="AdresseHTML"/>
    <w:uiPriority w:val="99"/>
    <w:semiHidden/>
    <w:rsid w:val="004230D9"/>
    <w:rPr>
      <w:rFonts w:ascii="Times New Roman" w:hAnsi="Times New Roman" w:cs="Times New Roman"/>
      <w:i/>
      <w:iCs/>
    </w:rPr>
  </w:style>
  <w:style w:type="character" w:styleId="CitationHTML">
    <w:name w:val="HTML Cite"/>
    <w:basedOn w:val="Policepardfaut"/>
    <w:uiPriority w:val="99"/>
    <w:semiHidden/>
    <w:unhideWhenUsed/>
    <w:rsid w:val="004230D9"/>
    <w:rPr>
      <w:rFonts w:ascii="Times New Roman" w:hAnsi="Times New Roman" w:cs="Times New Roman"/>
      <w:i/>
      <w:iCs/>
    </w:rPr>
  </w:style>
  <w:style w:type="character" w:styleId="CodeHTML">
    <w:name w:val="HTML Code"/>
    <w:basedOn w:val="Policepardfaut"/>
    <w:uiPriority w:val="99"/>
    <w:semiHidden/>
    <w:unhideWhenUsed/>
    <w:rsid w:val="004230D9"/>
    <w:rPr>
      <w:rFonts w:ascii="Consolas" w:hAnsi="Consolas" w:cs="Times New Roman"/>
      <w:szCs w:val="20"/>
    </w:rPr>
  </w:style>
  <w:style w:type="character" w:styleId="DfinitionHTML">
    <w:name w:val="HTML Definition"/>
    <w:basedOn w:val="Policepardfaut"/>
    <w:uiPriority w:val="99"/>
    <w:semiHidden/>
    <w:unhideWhenUsed/>
    <w:rsid w:val="004230D9"/>
    <w:rPr>
      <w:rFonts w:ascii="Times New Roman" w:hAnsi="Times New Roman" w:cs="Times New Roman"/>
      <w:i/>
      <w:iCs/>
    </w:rPr>
  </w:style>
  <w:style w:type="character" w:styleId="ClavierHTML">
    <w:name w:val="HTML Keyboard"/>
    <w:basedOn w:val="Policepardfaut"/>
    <w:uiPriority w:val="99"/>
    <w:semiHidden/>
    <w:unhideWhenUsed/>
    <w:rsid w:val="004230D9"/>
    <w:rPr>
      <w:rFonts w:ascii="Consolas" w:hAnsi="Consolas" w:cs="Times New Roman"/>
      <w:szCs w:val="20"/>
    </w:rPr>
  </w:style>
  <w:style w:type="paragraph" w:styleId="PrformatHTML">
    <w:name w:val="HTML Preformatted"/>
    <w:basedOn w:val="Normal"/>
    <w:link w:val="PrformatHTMLCar"/>
    <w:uiPriority w:val="99"/>
    <w:semiHidden/>
    <w:unhideWhenUsed/>
    <w:rsid w:val="004230D9"/>
    <w:pPr>
      <w:spacing w:after="0" w:line="240" w:lineRule="auto"/>
    </w:pPr>
    <w:rPr>
      <w:rFonts w:ascii="Consolas" w:hAnsi="Consolas"/>
      <w:sz w:val="22"/>
      <w:szCs w:val="20"/>
    </w:rPr>
  </w:style>
  <w:style w:type="character" w:customStyle="1" w:styleId="PrformatHTMLCar">
    <w:name w:val="Préformaté HTML Car"/>
    <w:basedOn w:val="Policepardfaut"/>
    <w:link w:val="PrformatHTML"/>
    <w:uiPriority w:val="99"/>
    <w:semiHidden/>
    <w:rsid w:val="004230D9"/>
    <w:rPr>
      <w:rFonts w:ascii="Consolas" w:hAnsi="Consolas" w:cs="Times New Roman"/>
      <w:sz w:val="22"/>
      <w:szCs w:val="20"/>
    </w:rPr>
  </w:style>
  <w:style w:type="character" w:styleId="MachinecrireHTML">
    <w:name w:val="HTML Typewriter"/>
    <w:basedOn w:val="Policepardfaut"/>
    <w:uiPriority w:val="99"/>
    <w:semiHidden/>
    <w:unhideWhenUsed/>
    <w:rsid w:val="004230D9"/>
    <w:rPr>
      <w:rFonts w:ascii="Consolas" w:hAnsi="Consolas" w:cs="Times New Roman"/>
      <w:szCs w:val="20"/>
    </w:rPr>
  </w:style>
  <w:style w:type="character" w:styleId="VariableHTML">
    <w:name w:val="HTML Variable"/>
    <w:basedOn w:val="Policepardfaut"/>
    <w:uiPriority w:val="99"/>
    <w:semiHidden/>
    <w:unhideWhenUsed/>
    <w:rsid w:val="004230D9"/>
    <w:rPr>
      <w:rFonts w:ascii="Times New Roman" w:hAnsi="Times New Roman" w:cs="Times New Roman"/>
      <w:i/>
      <w:iCs/>
    </w:rPr>
  </w:style>
  <w:style w:type="character" w:styleId="Hyperlien">
    <w:name w:val="Hyperlink"/>
    <w:basedOn w:val="Policepardfaut"/>
    <w:uiPriority w:val="99"/>
    <w:unhideWhenUsed/>
    <w:rsid w:val="000842CD"/>
    <w:rPr>
      <w:rFonts w:ascii="Times New Roman" w:hAnsi="Times New Roman" w:cs="Times New Roman"/>
      <w:color w:val="3494BA" w:themeColor="accent1"/>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Titreindex">
    <w:name w:val="index heading"/>
    <w:basedOn w:val="Normal"/>
    <w:next w:val="Index1"/>
    <w:uiPriority w:val="99"/>
    <w:semiHidden/>
    <w:unhideWhenUsed/>
    <w:rsid w:val="004230D9"/>
    <w:rPr>
      <w:rFonts w:ascii="Arial" w:eastAsiaTheme="majorEastAsia" w:hAnsi="Arial" w:cs="Arial"/>
      <w:b/>
      <w:bCs/>
    </w:rPr>
  </w:style>
  <w:style w:type="character" w:styleId="Numrodeligne">
    <w:name w:val="line number"/>
    <w:basedOn w:val="Policepardfaut"/>
    <w:uiPriority w:val="99"/>
    <w:semiHidden/>
    <w:unhideWhenUsed/>
    <w:rsid w:val="004230D9"/>
    <w:rPr>
      <w:rFonts w:ascii="Times New Roman" w:hAnsi="Times New Roman" w:cs="Times New Roman"/>
    </w:rPr>
  </w:style>
  <w:style w:type="paragraph" w:styleId="Textedemacro">
    <w:name w:val="macro"/>
    <w:link w:val="TextedemacroC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xtedemacroCar">
    <w:name w:val="Texte de macro Car"/>
    <w:basedOn w:val="Policepardfaut"/>
    <w:link w:val="Textedemacro"/>
    <w:uiPriority w:val="99"/>
    <w:semiHidden/>
    <w:rsid w:val="004230D9"/>
    <w:rPr>
      <w:rFonts w:ascii="Consolas" w:hAnsi="Consolas" w:cs="Times New Roman"/>
      <w:sz w:val="22"/>
      <w:szCs w:val="20"/>
    </w:rPr>
  </w:style>
  <w:style w:type="character" w:styleId="Mention">
    <w:name w:val="Mention"/>
    <w:basedOn w:val="Policepardfaut"/>
    <w:uiPriority w:val="99"/>
    <w:semiHidden/>
    <w:unhideWhenUsed/>
    <w:rsid w:val="004230D9"/>
    <w:rPr>
      <w:rFonts w:ascii="Times New Roman" w:hAnsi="Times New Roman" w:cs="Times New Roman"/>
      <w:color w:val="2B579A"/>
      <w:shd w:val="clear" w:color="auto" w:fill="E6E6E6"/>
    </w:rPr>
  </w:style>
  <w:style w:type="paragraph" w:styleId="En-ttedemessage">
    <w:name w:val="Message Header"/>
    <w:basedOn w:val="Normal"/>
    <w:link w:val="En-ttedemessageC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En-ttedemessageCar">
    <w:name w:val="En-tête de message Car"/>
    <w:basedOn w:val="Policepardfaut"/>
    <w:link w:val="En-ttedemessage"/>
    <w:uiPriority w:val="99"/>
    <w:semiHidden/>
    <w:rsid w:val="004230D9"/>
    <w:rPr>
      <w:rFonts w:ascii="Arial" w:eastAsiaTheme="majorEastAsia" w:hAnsi="Arial" w:cs="Arial"/>
      <w:shd w:val="pct20" w:color="auto" w:fill="auto"/>
    </w:rPr>
  </w:style>
  <w:style w:type="paragraph" w:styleId="Titredenote">
    <w:name w:val="Note Heading"/>
    <w:basedOn w:val="Normal"/>
    <w:next w:val="Normal"/>
    <w:link w:val="TitredenoteCar"/>
    <w:uiPriority w:val="99"/>
    <w:semiHidden/>
    <w:unhideWhenUsed/>
    <w:rsid w:val="004230D9"/>
    <w:pPr>
      <w:spacing w:after="0" w:line="240" w:lineRule="auto"/>
    </w:pPr>
  </w:style>
  <w:style w:type="character" w:customStyle="1" w:styleId="TitredenoteCar">
    <w:name w:val="Titre de note Car"/>
    <w:basedOn w:val="Policepardfaut"/>
    <w:link w:val="Titredenote"/>
    <w:uiPriority w:val="99"/>
    <w:semiHidden/>
    <w:rsid w:val="004230D9"/>
    <w:rPr>
      <w:rFonts w:ascii="Times New Roman" w:hAnsi="Times New Roman" w:cs="Times New Roman"/>
    </w:rPr>
  </w:style>
  <w:style w:type="paragraph" w:styleId="Textebrut">
    <w:name w:val="Plain Text"/>
    <w:basedOn w:val="Normal"/>
    <w:link w:val="TextebrutCar"/>
    <w:uiPriority w:val="99"/>
    <w:semiHidden/>
    <w:unhideWhenUsed/>
    <w:rsid w:val="004230D9"/>
    <w:pPr>
      <w:spacing w:after="0" w:line="240" w:lineRule="auto"/>
    </w:pPr>
    <w:rPr>
      <w:rFonts w:ascii="Consolas" w:hAnsi="Consolas"/>
      <w:sz w:val="22"/>
      <w:szCs w:val="21"/>
    </w:rPr>
  </w:style>
  <w:style w:type="character" w:customStyle="1" w:styleId="TextebrutCar">
    <w:name w:val="Texte brut Car"/>
    <w:basedOn w:val="Policepardfaut"/>
    <w:link w:val="Textebrut"/>
    <w:uiPriority w:val="99"/>
    <w:semiHidden/>
    <w:rsid w:val="004230D9"/>
    <w:rPr>
      <w:rFonts w:ascii="Consolas" w:hAnsi="Consolas" w:cs="Times New Roman"/>
      <w:sz w:val="22"/>
      <w:szCs w:val="21"/>
    </w:rPr>
  </w:style>
  <w:style w:type="paragraph" w:styleId="Salutations">
    <w:name w:val="Salutation"/>
    <w:basedOn w:val="Normal"/>
    <w:next w:val="Normal"/>
    <w:link w:val="SalutationsCar"/>
    <w:uiPriority w:val="99"/>
    <w:semiHidden/>
    <w:unhideWhenUsed/>
    <w:rsid w:val="004230D9"/>
  </w:style>
  <w:style w:type="character" w:customStyle="1" w:styleId="SalutationsCar">
    <w:name w:val="Salutations Car"/>
    <w:basedOn w:val="Policepardfaut"/>
    <w:link w:val="Salutations"/>
    <w:uiPriority w:val="99"/>
    <w:semiHidden/>
    <w:rsid w:val="004230D9"/>
    <w:rPr>
      <w:rFonts w:ascii="Times New Roman" w:hAnsi="Times New Roman" w:cs="Times New Roman"/>
    </w:rPr>
  </w:style>
  <w:style w:type="paragraph" w:styleId="Signature">
    <w:name w:val="Signature"/>
    <w:basedOn w:val="Normal"/>
    <w:link w:val="SignatureCar"/>
    <w:uiPriority w:val="99"/>
    <w:semiHidden/>
    <w:unhideWhenUsed/>
    <w:rsid w:val="004230D9"/>
    <w:pPr>
      <w:spacing w:after="0" w:line="240" w:lineRule="auto"/>
      <w:ind w:left="4252"/>
    </w:pPr>
  </w:style>
  <w:style w:type="character" w:customStyle="1" w:styleId="SignatureCar">
    <w:name w:val="Signature Car"/>
    <w:basedOn w:val="Policepardfaut"/>
    <w:link w:val="Signature"/>
    <w:uiPriority w:val="99"/>
    <w:semiHidden/>
    <w:rsid w:val="004230D9"/>
    <w:rPr>
      <w:rFonts w:ascii="Times New Roman" w:hAnsi="Times New Roman" w:cs="Times New Roman"/>
    </w:rPr>
  </w:style>
  <w:style w:type="character" w:styleId="SmartHyperlink">
    <w:name w:val="Smart Hyperlink"/>
    <w:basedOn w:val="Policepardfaut"/>
    <w:uiPriority w:val="99"/>
    <w:semiHidden/>
    <w:unhideWhenUsed/>
    <w:rsid w:val="004230D9"/>
    <w:rPr>
      <w:rFonts w:ascii="Times New Roman" w:hAnsi="Times New Roman" w:cs="Times New Roman"/>
      <w:u w:val="dotted"/>
    </w:rPr>
  </w:style>
  <w:style w:type="character" w:styleId="Mentionnonrsolue">
    <w:name w:val="Unresolved Mention"/>
    <w:basedOn w:val="Policepardfaut"/>
    <w:uiPriority w:val="99"/>
    <w:semiHidden/>
    <w:unhideWhenUsed/>
    <w:rsid w:val="004230D9"/>
    <w:rPr>
      <w:rFonts w:ascii="Times New Roman" w:hAnsi="Times New Roman" w:cs="Times New Roman"/>
      <w:color w:val="595959" w:themeColor="text1" w:themeTint="A6"/>
      <w:shd w:val="clear" w:color="auto" w:fill="E6E6E6"/>
    </w:rPr>
  </w:style>
  <w:style w:type="paragraph" w:styleId="Listenumros2">
    <w:name w:val="List Number 2"/>
    <w:basedOn w:val="Normal"/>
    <w:uiPriority w:val="12"/>
    <w:unhideWhenUsed/>
    <w:qFormat/>
    <w:rsid w:val="002E4F42"/>
    <w:pPr>
      <w:numPr>
        <w:ilvl w:val="1"/>
        <w:numId w:val="40"/>
      </w:numPr>
    </w:pPr>
  </w:style>
  <w:style w:type="numbering" w:styleId="111111">
    <w:name w:val="Outline List 2"/>
    <w:basedOn w:val="Aucuneliste"/>
    <w:uiPriority w:val="99"/>
    <w:semiHidden/>
    <w:unhideWhenUsed/>
    <w:rsid w:val="004230D9"/>
    <w:pPr>
      <w:numPr>
        <w:numId w:val="41"/>
      </w:numPr>
    </w:pPr>
  </w:style>
  <w:style w:type="numbering" w:styleId="1ai">
    <w:name w:val="Outline List 1"/>
    <w:basedOn w:val="Aucuneliste"/>
    <w:uiPriority w:val="99"/>
    <w:semiHidden/>
    <w:unhideWhenUsed/>
    <w:rsid w:val="004230D9"/>
    <w:pPr>
      <w:numPr>
        <w:numId w:val="42"/>
      </w:numPr>
    </w:pPr>
  </w:style>
  <w:style w:type="numbering" w:styleId="ArticleSection">
    <w:name w:val="Outline List 3"/>
    <w:basedOn w:val="Aucuneliste"/>
    <w:uiPriority w:val="99"/>
    <w:semiHidden/>
    <w:unhideWhenUsed/>
    <w:rsid w:val="004230D9"/>
    <w:pPr>
      <w:numPr>
        <w:numId w:val="43"/>
      </w:numPr>
    </w:pPr>
  </w:style>
  <w:style w:type="paragraph" w:styleId="Retrait1religne">
    <w:name w:val="Body Text First Indent"/>
    <w:basedOn w:val="Corpsdetexte"/>
    <w:link w:val="Retrait1religneCar"/>
    <w:uiPriority w:val="99"/>
    <w:semiHidden/>
    <w:unhideWhenUsed/>
    <w:rsid w:val="004230D9"/>
    <w:pPr>
      <w:spacing w:after="200"/>
      <w:ind w:firstLine="360"/>
    </w:pPr>
  </w:style>
  <w:style w:type="character" w:customStyle="1" w:styleId="Retrait1religneCar">
    <w:name w:val="Retrait 1re ligne Car"/>
    <w:basedOn w:val="CorpsdetexteCar"/>
    <w:link w:val="Retrait1religne"/>
    <w:uiPriority w:val="99"/>
    <w:semiHidden/>
    <w:rsid w:val="004230D9"/>
    <w:rPr>
      <w:rFonts w:ascii="Times New Roman" w:hAnsi="Times New Roman" w:cs="Times New Roman"/>
    </w:rPr>
  </w:style>
  <w:style w:type="paragraph" w:styleId="Retraitcorpsdetexte">
    <w:name w:val="Body Text Indent"/>
    <w:basedOn w:val="Normal"/>
    <w:link w:val="RetraitcorpsdetexteCar"/>
    <w:uiPriority w:val="99"/>
    <w:semiHidden/>
    <w:unhideWhenUsed/>
    <w:rsid w:val="004230D9"/>
    <w:pPr>
      <w:spacing w:after="120"/>
      <w:ind w:left="360"/>
    </w:pPr>
  </w:style>
  <w:style w:type="character" w:customStyle="1" w:styleId="RetraitcorpsdetexteCar">
    <w:name w:val="Retrait corps de texte Car"/>
    <w:basedOn w:val="Policepardfaut"/>
    <w:link w:val="Retraitcorpsdetexte"/>
    <w:uiPriority w:val="99"/>
    <w:semiHidden/>
    <w:rsid w:val="004230D9"/>
    <w:rPr>
      <w:rFonts w:ascii="Times New Roman" w:hAnsi="Times New Roman" w:cs="Times New Roman"/>
    </w:rPr>
  </w:style>
  <w:style w:type="paragraph" w:styleId="Retraitcorpset1relig">
    <w:name w:val="Body Text First Indent 2"/>
    <w:basedOn w:val="Retraitcorpsdetexte"/>
    <w:link w:val="Retraitcorpset1religCar"/>
    <w:uiPriority w:val="99"/>
    <w:semiHidden/>
    <w:unhideWhenUsed/>
    <w:rsid w:val="004230D9"/>
    <w:pPr>
      <w:spacing w:after="200"/>
      <w:ind w:firstLine="360"/>
    </w:pPr>
  </w:style>
  <w:style w:type="character" w:customStyle="1" w:styleId="Retraitcorpset1religCar">
    <w:name w:val="Retrait corps et 1re lig. Car"/>
    <w:basedOn w:val="RetraitcorpsdetexteCar"/>
    <w:link w:val="Retraitcorpset1relig"/>
    <w:uiPriority w:val="99"/>
    <w:semiHidden/>
    <w:rsid w:val="004230D9"/>
    <w:rPr>
      <w:rFonts w:ascii="Times New Roman" w:hAnsi="Times New Roman" w:cs="Times New Roman"/>
    </w:rPr>
  </w:style>
  <w:style w:type="paragraph" w:styleId="Retraitcorpsdetexte2">
    <w:name w:val="Body Text Indent 2"/>
    <w:basedOn w:val="Normal"/>
    <w:link w:val="Retraitcorpsdetexte2Car"/>
    <w:uiPriority w:val="99"/>
    <w:semiHidden/>
    <w:unhideWhenUsed/>
    <w:rsid w:val="004230D9"/>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4230D9"/>
    <w:rPr>
      <w:rFonts w:ascii="Times New Roman" w:hAnsi="Times New Roman" w:cs="Times New Roman"/>
    </w:rPr>
  </w:style>
  <w:style w:type="paragraph" w:styleId="Formuledepolitesse">
    <w:name w:val="Closing"/>
    <w:basedOn w:val="Normal"/>
    <w:link w:val="FormuledepolitesseCar"/>
    <w:uiPriority w:val="99"/>
    <w:semiHidden/>
    <w:unhideWhenUsed/>
    <w:rsid w:val="004230D9"/>
    <w:pPr>
      <w:spacing w:after="0" w:line="240" w:lineRule="auto"/>
      <w:ind w:left="4320"/>
    </w:pPr>
  </w:style>
  <w:style w:type="character" w:customStyle="1" w:styleId="FormuledepolitesseCar">
    <w:name w:val="Formule de politesse Car"/>
    <w:basedOn w:val="Policepardfaut"/>
    <w:link w:val="Formuledepolitesse"/>
    <w:uiPriority w:val="99"/>
    <w:semiHidden/>
    <w:rsid w:val="004230D9"/>
    <w:rPr>
      <w:rFonts w:ascii="Times New Roman" w:hAnsi="Times New Roman" w:cs="Times New Roman"/>
    </w:rPr>
  </w:style>
  <w:style w:type="table" w:styleId="Grillecouleur">
    <w:name w:val="Colorful Grid"/>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Grillecouleur-Accent2">
    <w:name w:val="Colorful Grid Accent 2"/>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Grillecouleur-Accent3">
    <w:name w:val="Colorful Grid Accent 3"/>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Grillecouleur-Accent4">
    <w:name w:val="Colorful Grid Accent 4"/>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Grillecouleur-Accent5">
    <w:name w:val="Colorful Grid Accent 5"/>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Grillecouleur-Accent6">
    <w:name w:val="Colorful Grid Accent 6"/>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Listecouleur">
    <w:name w:val="Colorful List"/>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Listecouleur-Accent2">
    <w:name w:val="Colorful List Accent 2"/>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Listecouleur-Accent3">
    <w:name w:val="Colorful List Accent 3"/>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Listecouleur-Accent4">
    <w:name w:val="Colorful List Accent 4"/>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Listecouleur-Accent5">
    <w:name w:val="Colorful List Accent 5"/>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Listecouleur-Accent6">
    <w:name w:val="Colorful List Accent 6"/>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Tramecouleur">
    <w:name w:val="Colorful Shading"/>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Tramecouleur-Accent4">
    <w:name w:val="Colorful Shading Accent 4"/>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Listefonce-Accent2">
    <w:name w:val="Dark List Accent 2"/>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Listefonce-Accent3">
    <w:name w:val="Dark List Accent 3"/>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Listefonce-Accent4">
    <w:name w:val="Dark List Accent 4"/>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Listefonce-Accent5">
    <w:name w:val="Dark List Accent 5"/>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Listefonce-Accent6">
    <w:name w:val="Dark List Accent 6"/>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Signaturelectronique">
    <w:name w:val="E-mail Signature"/>
    <w:basedOn w:val="Normal"/>
    <w:link w:val="SignaturelectroniqueCar"/>
    <w:uiPriority w:val="99"/>
    <w:semiHidden/>
    <w:unhideWhenUsed/>
    <w:rsid w:val="004230D9"/>
    <w:pPr>
      <w:spacing w:after="0" w:line="240" w:lineRule="auto"/>
    </w:pPr>
  </w:style>
  <w:style w:type="character" w:customStyle="1" w:styleId="SignaturelectroniqueCar">
    <w:name w:val="Signature électronique Car"/>
    <w:basedOn w:val="Policepardfaut"/>
    <w:link w:val="Signaturelectronique"/>
    <w:uiPriority w:val="99"/>
    <w:semiHidden/>
    <w:rsid w:val="004230D9"/>
    <w:rPr>
      <w:rFonts w:ascii="Times New Roman" w:hAnsi="Times New Roman" w:cs="Times New Roman"/>
    </w:rPr>
  </w:style>
  <w:style w:type="table" w:styleId="TableauGrille1Clair">
    <w:name w:val="Grid Table 1 Light"/>
    <w:basedOn w:val="Tableau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Grille2-Accentuation2">
    <w:name w:val="Grid Table 2 Accent 2"/>
    <w:basedOn w:val="Tableau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Grille2-Accentuation3">
    <w:name w:val="Grid Table 2 Accent 3"/>
    <w:basedOn w:val="Tableau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Grille2-Accentuation4">
    <w:name w:val="Grid Table 2 Accent 4"/>
    <w:basedOn w:val="Tableau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Grille2-Accentuation5">
    <w:name w:val="Grid Table 2 Accent 5"/>
    <w:basedOn w:val="Tableau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Grille2-Accentuation6">
    <w:name w:val="Grid Table 2 Accent 6"/>
    <w:basedOn w:val="Tableau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Grille3">
    <w:name w:val="Grid Table 3"/>
    <w:basedOn w:val="Tableau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TableauGrille3-Accentuation2">
    <w:name w:val="Grid Table 3 Accent 2"/>
    <w:basedOn w:val="Tableau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TableauGrille3-Accentuation3">
    <w:name w:val="Grid Table 3 Accent 3"/>
    <w:basedOn w:val="Tableau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TableauGrille3-Accentuation4">
    <w:name w:val="Grid Table 3 Accent 4"/>
    <w:basedOn w:val="Tableau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TableauGrille3-Accentuation5">
    <w:name w:val="Grid Table 3 Accent 5"/>
    <w:basedOn w:val="Tableau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TableauGrille3-Accentuation6">
    <w:name w:val="Grid Table 3 Accent 6"/>
    <w:basedOn w:val="Tableau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TableauGrille4">
    <w:name w:val="Grid Table 4"/>
    <w:basedOn w:val="Tableau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Grille4-Accentuation2">
    <w:name w:val="Grid Table 4 Accent 2"/>
    <w:basedOn w:val="Tableau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Grille4-Accentuation3">
    <w:name w:val="Grid Table 4 Accent 3"/>
    <w:basedOn w:val="Tableau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Grille4-Accentuation4">
    <w:name w:val="Grid Table 4 Accent 4"/>
    <w:basedOn w:val="Tableau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Grille4-Accentuation5">
    <w:name w:val="Grid Table 4 Accent 5"/>
    <w:basedOn w:val="Tableau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Grille4-Accentuation6">
    <w:name w:val="Grid Table 4 Accent 6"/>
    <w:basedOn w:val="Tableau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Grille5Fonc">
    <w:name w:val="Grid Table 5 Dark"/>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TableauGrille5Fonc-Accentuation2">
    <w:name w:val="Grid Table 5 Dark Accent 2"/>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TableauGrille5Fonc-Accentuation3">
    <w:name w:val="Grid Table 5 Dark Accent 3"/>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TableauGrille5Fonc-Accentuation4">
    <w:name w:val="Grid Table 5 Dark Accent 4"/>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TableauGrille5Fonc-Accentuation5">
    <w:name w:val="Grid Table 5 Dark Accent 5"/>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TableauGrille5Fonc-Accentuation6">
    <w:name w:val="Grid Table 5 Dark Accent 6"/>
    <w:basedOn w:val="Tableau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TableauGrille6Couleur">
    <w:name w:val="Grid Table 6 Colorful"/>
    <w:basedOn w:val="Tableau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Grille6Couleur-Accentuation2">
    <w:name w:val="Grid Table 6 Colorful Accent 2"/>
    <w:basedOn w:val="Tableau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Grille6Couleur-Accentuation3">
    <w:name w:val="Grid Table 6 Colorful Accent 3"/>
    <w:basedOn w:val="Tableau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Grille6Couleur-Accentuation4">
    <w:name w:val="Grid Table 6 Colorful Accent 4"/>
    <w:basedOn w:val="Tableau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Grille6Couleur-Accentuation5">
    <w:name w:val="Grid Table 6 Colorful Accent 5"/>
    <w:basedOn w:val="Tableau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Grille6Couleur-Accentuation6">
    <w:name w:val="Grid Table 6 Colorful Accent 6"/>
    <w:basedOn w:val="Tableau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Grille7Couleur">
    <w:name w:val="Grid Table 7 Colorful"/>
    <w:basedOn w:val="Tableau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TableauGrille7Couleur-Accentuation2">
    <w:name w:val="Grid Table 7 Colorful Accent 2"/>
    <w:basedOn w:val="Tableau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TableauGrille7Couleur-Accentuation3">
    <w:name w:val="Grid Table 7 Colorful Accent 3"/>
    <w:basedOn w:val="Tableau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TableauGrille7Couleur-Accentuation4">
    <w:name w:val="Grid Table 7 Colorful Accent 4"/>
    <w:basedOn w:val="Tableau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TableauGrille7Couleur-Accentuation5">
    <w:name w:val="Grid Table 7 Colorful Accent 5"/>
    <w:basedOn w:val="Tableau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TableauGrille7Couleur-Accentuation6">
    <w:name w:val="Grid Table 7 Colorful Accent 6"/>
    <w:basedOn w:val="Tableau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ExempleHTML">
    <w:name w:val="HTML Sample"/>
    <w:basedOn w:val="Policepardfau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Grilleclaire">
    <w:name w:val="Light Grid"/>
    <w:basedOn w:val="Tableau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Grilleclaire-Accent2">
    <w:name w:val="Light Grid Accent 2"/>
    <w:basedOn w:val="Tableau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Grilleclaire-Accent3">
    <w:name w:val="Light Grid Accent 3"/>
    <w:basedOn w:val="Tableau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Grilleclaire-Accent4">
    <w:name w:val="Light Grid Accent 4"/>
    <w:basedOn w:val="Tableau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Grilleclaire-Accent5">
    <w:name w:val="Light Grid Accent 5"/>
    <w:basedOn w:val="Tableau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Grilleclaire-Accent6">
    <w:name w:val="Light Grid Accent 6"/>
    <w:basedOn w:val="Tableau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steclaire">
    <w:name w:val="Light List"/>
    <w:basedOn w:val="Tableau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steclaire-Accent2">
    <w:name w:val="Light List Accent 2"/>
    <w:basedOn w:val="Tableau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steclaire-Accent3">
    <w:name w:val="Light List Accent 3"/>
    <w:basedOn w:val="Tableau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steclaire-Accent4">
    <w:name w:val="Light List Accent 4"/>
    <w:basedOn w:val="Tableau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steclaire-Accent5">
    <w:name w:val="Light List Accent 5"/>
    <w:basedOn w:val="Tableau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steclaire-Accent6">
    <w:name w:val="Light List Accent 6"/>
    <w:basedOn w:val="Tableau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Ombrageclair">
    <w:name w:val="Light Shading"/>
    <w:basedOn w:val="Tableau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Trameclaire-Accent2">
    <w:name w:val="Light Shading Accent 2"/>
    <w:basedOn w:val="Tableau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Trameclaire-Accent3">
    <w:name w:val="Light Shading Accent 3"/>
    <w:basedOn w:val="Tableau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Trameclaire-Accent4">
    <w:name w:val="Light Shading Accent 4"/>
    <w:basedOn w:val="Tableau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Trameclaire-Accent5">
    <w:name w:val="Light Shading Accent 5"/>
    <w:basedOn w:val="Tableau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Trameclaire-Accent6">
    <w:name w:val="Light Shading Accent 6"/>
    <w:basedOn w:val="Tableau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e">
    <w:name w:val="List"/>
    <w:basedOn w:val="Normal"/>
    <w:uiPriority w:val="99"/>
    <w:semiHidden/>
    <w:unhideWhenUsed/>
    <w:rsid w:val="004230D9"/>
    <w:pPr>
      <w:ind w:left="360" w:hanging="360"/>
      <w:contextualSpacing/>
    </w:pPr>
  </w:style>
  <w:style w:type="paragraph" w:styleId="Liste2">
    <w:name w:val="List 2"/>
    <w:basedOn w:val="Normal"/>
    <w:uiPriority w:val="99"/>
    <w:semiHidden/>
    <w:unhideWhenUsed/>
    <w:rsid w:val="004230D9"/>
    <w:pPr>
      <w:ind w:left="720" w:hanging="360"/>
      <w:contextualSpacing/>
    </w:pPr>
  </w:style>
  <w:style w:type="paragraph" w:styleId="Liste3">
    <w:name w:val="List 3"/>
    <w:basedOn w:val="Normal"/>
    <w:uiPriority w:val="99"/>
    <w:semiHidden/>
    <w:unhideWhenUsed/>
    <w:rsid w:val="004230D9"/>
    <w:pPr>
      <w:ind w:left="1080" w:hanging="360"/>
      <w:contextualSpacing/>
    </w:pPr>
  </w:style>
  <w:style w:type="paragraph" w:styleId="Liste4">
    <w:name w:val="List 4"/>
    <w:basedOn w:val="Normal"/>
    <w:uiPriority w:val="99"/>
    <w:semiHidden/>
    <w:unhideWhenUsed/>
    <w:rsid w:val="004230D9"/>
    <w:pPr>
      <w:ind w:left="1440" w:hanging="360"/>
      <w:contextualSpacing/>
    </w:pPr>
  </w:style>
  <w:style w:type="paragraph" w:styleId="Liste5">
    <w:name w:val="List 5"/>
    <w:basedOn w:val="Normal"/>
    <w:uiPriority w:val="99"/>
    <w:semiHidden/>
    <w:unhideWhenUsed/>
    <w:rsid w:val="004230D9"/>
    <w:pPr>
      <w:ind w:left="1800" w:hanging="360"/>
      <w:contextualSpacing/>
    </w:pPr>
  </w:style>
  <w:style w:type="paragraph" w:styleId="Listepuces2">
    <w:name w:val="List Bullet 2"/>
    <w:basedOn w:val="Normal"/>
    <w:uiPriority w:val="99"/>
    <w:semiHidden/>
    <w:unhideWhenUsed/>
    <w:rsid w:val="004230D9"/>
    <w:pPr>
      <w:numPr>
        <w:numId w:val="7"/>
      </w:numPr>
      <w:contextualSpacing/>
    </w:pPr>
  </w:style>
  <w:style w:type="paragraph" w:styleId="Listepuces3">
    <w:name w:val="List Bullet 3"/>
    <w:basedOn w:val="Normal"/>
    <w:uiPriority w:val="99"/>
    <w:semiHidden/>
    <w:unhideWhenUsed/>
    <w:rsid w:val="004230D9"/>
    <w:pPr>
      <w:numPr>
        <w:numId w:val="8"/>
      </w:numPr>
      <w:contextualSpacing/>
    </w:pPr>
  </w:style>
  <w:style w:type="paragraph" w:styleId="Listepuces4">
    <w:name w:val="List Bullet 4"/>
    <w:basedOn w:val="Normal"/>
    <w:uiPriority w:val="99"/>
    <w:semiHidden/>
    <w:unhideWhenUsed/>
    <w:rsid w:val="004230D9"/>
    <w:pPr>
      <w:numPr>
        <w:numId w:val="9"/>
      </w:numPr>
      <w:contextualSpacing/>
    </w:pPr>
  </w:style>
  <w:style w:type="paragraph" w:styleId="Listepuces5">
    <w:name w:val="List Bullet 5"/>
    <w:basedOn w:val="Normal"/>
    <w:uiPriority w:val="99"/>
    <w:semiHidden/>
    <w:unhideWhenUsed/>
    <w:rsid w:val="004230D9"/>
    <w:pPr>
      <w:numPr>
        <w:numId w:val="10"/>
      </w:numPr>
      <w:contextualSpacing/>
    </w:pPr>
  </w:style>
  <w:style w:type="paragraph" w:styleId="Listecontinue">
    <w:name w:val="List Continue"/>
    <w:basedOn w:val="Normal"/>
    <w:uiPriority w:val="99"/>
    <w:semiHidden/>
    <w:unhideWhenUsed/>
    <w:rsid w:val="004230D9"/>
    <w:pPr>
      <w:spacing w:after="120"/>
      <w:ind w:left="360"/>
      <w:contextualSpacing/>
    </w:pPr>
  </w:style>
  <w:style w:type="paragraph" w:styleId="Listecontinue2">
    <w:name w:val="List Continue 2"/>
    <w:basedOn w:val="Normal"/>
    <w:uiPriority w:val="99"/>
    <w:semiHidden/>
    <w:unhideWhenUsed/>
    <w:rsid w:val="004230D9"/>
    <w:pPr>
      <w:spacing w:after="120"/>
      <w:ind w:left="720"/>
      <w:contextualSpacing/>
    </w:pPr>
  </w:style>
  <w:style w:type="paragraph" w:styleId="Listecontinue3">
    <w:name w:val="List Continue 3"/>
    <w:basedOn w:val="Normal"/>
    <w:uiPriority w:val="99"/>
    <w:semiHidden/>
    <w:unhideWhenUsed/>
    <w:rsid w:val="004230D9"/>
    <w:pPr>
      <w:spacing w:after="120"/>
      <w:ind w:left="1080"/>
      <w:contextualSpacing/>
    </w:pPr>
  </w:style>
  <w:style w:type="paragraph" w:styleId="Listecontinue4">
    <w:name w:val="List Continue 4"/>
    <w:basedOn w:val="Normal"/>
    <w:uiPriority w:val="99"/>
    <w:semiHidden/>
    <w:unhideWhenUsed/>
    <w:rsid w:val="004230D9"/>
    <w:pPr>
      <w:spacing w:after="120"/>
      <w:ind w:left="1440"/>
      <w:contextualSpacing/>
    </w:pPr>
  </w:style>
  <w:style w:type="paragraph" w:styleId="Listecontinue5">
    <w:name w:val="List Continue 5"/>
    <w:basedOn w:val="Normal"/>
    <w:uiPriority w:val="99"/>
    <w:semiHidden/>
    <w:unhideWhenUsed/>
    <w:rsid w:val="004230D9"/>
    <w:pPr>
      <w:spacing w:after="120"/>
      <w:ind w:left="1800"/>
      <w:contextualSpacing/>
    </w:pPr>
  </w:style>
  <w:style w:type="paragraph" w:styleId="Listenumros3">
    <w:name w:val="List Number 3"/>
    <w:basedOn w:val="Normal"/>
    <w:uiPriority w:val="99"/>
    <w:semiHidden/>
    <w:unhideWhenUsed/>
    <w:rsid w:val="004230D9"/>
    <w:pPr>
      <w:numPr>
        <w:numId w:val="13"/>
      </w:numPr>
      <w:contextualSpacing/>
    </w:pPr>
  </w:style>
  <w:style w:type="paragraph" w:styleId="Listenumros4">
    <w:name w:val="List Number 4"/>
    <w:basedOn w:val="Normal"/>
    <w:uiPriority w:val="99"/>
    <w:semiHidden/>
    <w:unhideWhenUsed/>
    <w:rsid w:val="004230D9"/>
    <w:pPr>
      <w:numPr>
        <w:numId w:val="14"/>
      </w:numPr>
      <w:contextualSpacing/>
    </w:pPr>
  </w:style>
  <w:style w:type="paragraph" w:styleId="Listenumros5">
    <w:name w:val="List Number 5"/>
    <w:basedOn w:val="Normal"/>
    <w:uiPriority w:val="99"/>
    <w:semiHidden/>
    <w:unhideWhenUsed/>
    <w:rsid w:val="004230D9"/>
    <w:pPr>
      <w:numPr>
        <w:numId w:val="15"/>
      </w:numPr>
      <w:contextualSpacing/>
    </w:pPr>
  </w:style>
  <w:style w:type="table" w:styleId="TableauListe1Clair">
    <w:name w:val="List Table 1 Light"/>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1Clair-Accentuation2">
    <w:name w:val="List Table 1 Light Accent 2"/>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1Clair-Accentuation3">
    <w:name w:val="List Table 1 Light Accent 3"/>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1Clair-Accentuation4">
    <w:name w:val="List Table 1 Light Accent 4"/>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1Clair-Accentuation5">
    <w:name w:val="List Table 1 Light Accent 5"/>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1Clair-Accentuation6">
    <w:name w:val="List Table 1 Light Accent 6"/>
    <w:basedOn w:val="Tableau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2">
    <w:name w:val="List Table 2"/>
    <w:basedOn w:val="Tableau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2-Accentuation2">
    <w:name w:val="List Table 2 Accent 2"/>
    <w:basedOn w:val="Tableau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2-Accentuation3">
    <w:name w:val="List Table 2 Accent 3"/>
    <w:basedOn w:val="Tableau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2-Accentuation4">
    <w:name w:val="List Table 2 Accent 4"/>
    <w:basedOn w:val="Tableau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2-Accentuation5">
    <w:name w:val="List Table 2 Accent 5"/>
    <w:basedOn w:val="Tableau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2-Accentuation6">
    <w:name w:val="List Table 2 Accent 6"/>
    <w:basedOn w:val="Tableau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3">
    <w:name w:val="List Table 3"/>
    <w:basedOn w:val="Tableau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TableauListe3-Accentuation2">
    <w:name w:val="List Table 3 Accent 2"/>
    <w:basedOn w:val="Tableau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TableauListe3-Accentuation3">
    <w:name w:val="List Table 3 Accent 3"/>
    <w:basedOn w:val="Tableau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TableauListe3-Accentuation4">
    <w:name w:val="List Table 3 Accent 4"/>
    <w:basedOn w:val="Tableau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TableauListe3-Accentuation5">
    <w:name w:val="List Table 3 Accent 5"/>
    <w:basedOn w:val="Tableau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TableauListe3-Accentuation6">
    <w:name w:val="List Table 3 Accent 6"/>
    <w:basedOn w:val="Tableau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TableauListe4">
    <w:name w:val="List Table 4"/>
    <w:basedOn w:val="Tableau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4-Accentuation2">
    <w:name w:val="List Table 4 Accent 2"/>
    <w:basedOn w:val="Tableau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4-Accentuation3">
    <w:name w:val="List Table 4 Accent 3"/>
    <w:basedOn w:val="Tableau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4-Accentuation4">
    <w:name w:val="List Table 4 Accent 4"/>
    <w:basedOn w:val="Tableau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4-Accentuation5">
    <w:name w:val="List Table 4 Accent 5"/>
    <w:basedOn w:val="Tableau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4-Accentuation6">
    <w:name w:val="List Table 4 Accent 6"/>
    <w:basedOn w:val="Tableau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5Fonc">
    <w:name w:val="List Table 5 Dark"/>
    <w:basedOn w:val="Tableau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6Couleur-Accentuation2">
    <w:name w:val="List Table 6 Colorful Accent 2"/>
    <w:basedOn w:val="Tableau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6Couleur-Accentuation3">
    <w:name w:val="List Table 6 Colorful Accent 3"/>
    <w:basedOn w:val="Tableau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6Couleur-Accentuation4">
    <w:name w:val="List Table 6 Colorful Accent 4"/>
    <w:basedOn w:val="Tableau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6Couleur-Accentuation5">
    <w:name w:val="List Table 6 Colorful Accent 5"/>
    <w:basedOn w:val="Tableau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6Couleur-Accentuation6">
    <w:name w:val="List Table 6 Colorful Accent 6"/>
    <w:basedOn w:val="Tableau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7Couleur">
    <w:name w:val="List Table 7 Colorful"/>
    <w:basedOn w:val="Tableau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Grillemoyenne1-Accent2">
    <w:name w:val="Medium Grid 1 Accent 2"/>
    <w:basedOn w:val="Tableau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Grillemoyenne1-Accent3">
    <w:name w:val="Medium Grid 1 Accent 3"/>
    <w:basedOn w:val="Tableau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Grillemoyenne1-Accent4">
    <w:name w:val="Medium Grid 1 Accent 4"/>
    <w:basedOn w:val="Tableau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Grillemoyenne1-Accent5">
    <w:name w:val="Medium Grid 1 Accent 5"/>
    <w:basedOn w:val="Tableau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Grillemoyenne1-Accent6">
    <w:name w:val="Medium Grid 1 Accent 6"/>
    <w:basedOn w:val="Tableau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Grillemoyenne2">
    <w:name w:val="Medium Grid 2"/>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Grillemoyenne3-Accent2">
    <w:name w:val="Medium Grid 3 Accent 2"/>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Grillemoyenne3-Accent3">
    <w:name w:val="Medium Grid 3 Accent 3"/>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Grillemoyenne3-Accent4">
    <w:name w:val="Medium Grid 3 Accent 4"/>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Grillemoyenne3-Accent5">
    <w:name w:val="Medium Grid 3 Accent 5"/>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Grillemoyenne3-Accent6">
    <w:name w:val="Medium Grid 3 Accent 6"/>
    <w:basedOn w:val="Tableau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Listemoyenne1">
    <w:name w:val="Medium List 1"/>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Listemoyenne1-Accent2">
    <w:name w:val="Medium List 1 Accent 2"/>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Listemoyenne1-Accent3">
    <w:name w:val="Medium List 1 Accent 3"/>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Listemoyenne1-Accent4">
    <w:name w:val="Medium List 1 Accent 4"/>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Listemoyenne1-Accent5">
    <w:name w:val="Medium List 1 Accent 5"/>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Listemoyenne1-Accent6">
    <w:name w:val="Medium List 1 Accent 6"/>
    <w:basedOn w:val="Tableau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Listemoyenne2">
    <w:name w:val="Medium List 2"/>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ansinterligne">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Retraitnormal">
    <w:name w:val="Normal Indent"/>
    <w:basedOn w:val="Normal"/>
    <w:uiPriority w:val="99"/>
    <w:semiHidden/>
    <w:unhideWhenUsed/>
    <w:rsid w:val="004230D9"/>
    <w:pPr>
      <w:ind w:left="708"/>
    </w:pPr>
  </w:style>
  <w:style w:type="character" w:styleId="Numrodepage">
    <w:name w:val="page number"/>
    <w:basedOn w:val="Policepardfaut"/>
    <w:uiPriority w:val="99"/>
    <w:semiHidden/>
    <w:unhideWhenUsed/>
    <w:rsid w:val="004230D9"/>
    <w:rPr>
      <w:rFonts w:ascii="Times New Roman" w:hAnsi="Times New Roman" w:cs="Times New Roman"/>
    </w:rPr>
  </w:style>
  <w:style w:type="table" w:styleId="Tableausimple1">
    <w:name w:val="Plain Table 1"/>
    <w:basedOn w:val="Tableau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ffetsdetableau3D1">
    <w:name w:val="Table 3D effects 1"/>
    <w:basedOn w:val="Tableau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4230D9"/>
    <w:pPr>
      <w:spacing w:after="0"/>
      <w:ind w:left="240" w:hanging="240"/>
    </w:pPr>
  </w:style>
  <w:style w:type="paragraph" w:styleId="Tabledesillustrations">
    <w:name w:val="table of figures"/>
    <w:basedOn w:val="Normal"/>
    <w:next w:val="Normal"/>
    <w:uiPriority w:val="99"/>
    <w:semiHidden/>
    <w:unhideWhenUsed/>
    <w:rsid w:val="004230D9"/>
    <w:pPr>
      <w:spacing w:after="0"/>
      <w:ind w:left="0"/>
    </w:pPr>
  </w:style>
  <w:style w:type="table" w:styleId="Tableauprofessionnel">
    <w:name w:val="Table Professional"/>
    <w:basedOn w:val="Tableau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M2">
    <w:name w:val="toc 2"/>
    <w:basedOn w:val="Normal"/>
    <w:next w:val="Normal"/>
    <w:autoRedefine/>
    <w:uiPriority w:val="39"/>
    <w:semiHidden/>
    <w:unhideWhenUsed/>
    <w:rsid w:val="004230D9"/>
    <w:pPr>
      <w:spacing w:after="100"/>
      <w:ind w:left="240"/>
    </w:pPr>
  </w:style>
  <w:style w:type="paragraph" w:styleId="TM3">
    <w:name w:val="toc 3"/>
    <w:basedOn w:val="Normal"/>
    <w:next w:val="Normal"/>
    <w:autoRedefine/>
    <w:uiPriority w:val="39"/>
    <w:semiHidden/>
    <w:unhideWhenUsed/>
    <w:rsid w:val="004230D9"/>
    <w:pPr>
      <w:spacing w:after="100"/>
      <w:ind w:left="480"/>
    </w:pPr>
  </w:style>
  <w:style w:type="paragraph" w:styleId="TM4">
    <w:name w:val="toc 4"/>
    <w:basedOn w:val="Normal"/>
    <w:next w:val="Normal"/>
    <w:autoRedefine/>
    <w:uiPriority w:val="39"/>
    <w:semiHidden/>
    <w:unhideWhenUsed/>
    <w:rsid w:val="004230D9"/>
    <w:pPr>
      <w:spacing w:after="100"/>
      <w:ind w:left="720"/>
    </w:pPr>
  </w:style>
  <w:style w:type="paragraph" w:styleId="TM5">
    <w:name w:val="toc 5"/>
    <w:basedOn w:val="Normal"/>
    <w:next w:val="Normal"/>
    <w:autoRedefine/>
    <w:uiPriority w:val="39"/>
    <w:semiHidden/>
    <w:unhideWhenUsed/>
    <w:rsid w:val="004230D9"/>
    <w:pPr>
      <w:spacing w:after="100"/>
      <w:ind w:left="960"/>
    </w:pPr>
  </w:style>
  <w:style w:type="paragraph" w:styleId="TM6">
    <w:name w:val="toc 6"/>
    <w:basedOn w:val="Normal"/>
    <w:next w:val="Normal"/>
    <w:autoRedefine/>
    <w:uiPriority w:val="39"/>
    <w:semiHidden/>
    <w:unhideWhenUsed/>
    <w:rsid w:val="004230D9"/>
    <w:pPr>
      <w:spacing w:after="100"/>
      <w:ind w:left="1200"/>
    </w:pPr>
  </w:style>
  <w:style w:type="paragraph" w:styleId="TM7">
    <w:name w:val="toc 7"/>
    <w:basedOn w:val="Normal"/>
    <w:next w:val="Normal"/>
    <w:autoRedefine/>
    <w:uiPriority w:val="39"/>
    <w:semiHidden/>
    <w:unhideWhenUsed/>
    <w:rsid w:val="004230D9"/>
    <w:pPr>
      <w:spacing w:after="100"/>
      <w:ind w:left="1440"/>
    </w:pPr>
  </w:style>
  <w:style w:type="paragraph" w:styleId="TM8">
    <w:name w:val="toc 8"/>
    <w:basedOn w:val="Normal"/>
    <w:next w:val="Normal"/>
    <w:autoRedefine/>
    <w:uiPriority w:val="39"/>
    <w:semiHidden/>
    <w:unhideWhenUsed/>
    <w:rsid w:val="004230D9"/>
    <w:pPr>
      <w:spacing w:after="100"/>
      <w:ind w:left="1680"/>
    </w:pPr>
  </w:style>
  <w:style w:type="character" w:customStyle="1" w:styleId="DateCar">
    <w:name w:val="Date Car"/>
    <w:basedOn w:val="Policepardfaut"/>
    <w:link w:val="Date"/>
    <w:uiPriority w:val="10"/>
    <w:rsid w:val="00C4736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59012">
      <w:bodyDiv w:val="1"/>
      <w:marLeft w:val="0"/>
      <w:marRight w:val="0"/>
      <w:marTop w:val="0"/>
      <w:marBottom w:val="0"/>
      <w:divBdr>
        <w:top w:val="none" w:sz="0" w:space="0" w:color="auto"/>
        <w:left w:val="none" w:sz="0" w:space="0" w:color="auto"/>
        <w:bottom w:val="none" w:sz="0" w:space="0" w:color="auto"/>
        <w:right w:val="none" w:sz="0" w:space="0" w:color="auto"/>
      </w:divBdr>
      <w:divsChild>
        <w:div w:id="1360619975">
          <w:marLeft w:val="0"/>
          <w:marRight w:val="0"/>
          <w:marTop w:val="0"/>
          <w:marBottom w:val="0"/>
          <w:divBdr>
            <w:top w:val="none" w:sz="0" w:space="0" w:color="auto"/>
            <w:left w:val="none" w:sz="0" w:space="0" w:color="auto"/>
            <w:bottom w:val="none" w:sz="0" w:space="0" w:color="auto"/>
            <w:right w:val="none" w:sz="0" w:space="0" w:color="auto"/>
          </w:divBdr>
        </w:div>
      </w:divsChild>
    </w:div>
    <w:div w:id="1785078416">
      <w:bodyDiv w:val="1"/>
      <w:marLeft w:val="0"/>
      <w:marRight w:val="0"/>
      <w:marTop w:val="0"/>
      <w:marBottom w:val="0"/>
      <w:divBdr>
        <w:top w:val="none" w:sz="0" w:space="0" w:color="auto"/>
        <w:left w:val="none" w:sz="0" w:space="0" w:color="auto"/>
        <w:bottom w:val="none" w:sz="0" w:space="0" w:color="auto"/>
        <w:right w:val="none" w:sz="0" w:space="0" w:color="auto"/>
      </w:divBdr>
    </w:div>
    <w:div w:id="1969580004">
      <w:bodyDiv w:val="1"/>
      <w:marLeft w:val="0"/>
      <w:marRight w:val="0"/>
      <w:marTop w:val="0"/>
      <w:marBottom w:val="0"/>
      <w:divBdr>
        <w:top w:val="none" w:sz="0" w:space="0" w:color="auto"/>
        <w:left w:val="none" w:sz="0" w:space="0" w:color="auto"/>
        <w:bottom w:val="none" w:sz="0" w:space="0" w:color="auto"/>
        <w:right w:val="none" w:sz="0" w:space="0" w:color="auto"/>
      </w:divBdr>
      <w:divsChild>
        <w:div w:id="27448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ormationcroise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formationcroisee.com/outils-complementaires-aux-guides-dorganisation-dactivites-de-formation-crois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michel.perreault@douglas.mcgill.ca"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patients.ca/" TargetMode="External"/><Relationship Id="rId22" Type="http://schemas.openxmlformats.org/officeDocument/2006/relationships/hyperlink" Target="mailto:diana.milton@douglas.mcgill.ca?subject=Demande%20d'informatio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thybazinet/Dropbox/e-sante&#769;%20communication/Outils%20de%20communication%20+%20templates%20word/TF23071820.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D68A72-9CA1-4B66-9F05-351C9084ACC0}">
  <ds:schemaRefs>
    <ds:schemaRef ds:uri="http://schemas.microsoft.com/sharepoint/v3/contenttype/forms"/>
  </ds:schemaRefs>
</ds:datastoreItem>
</file>

<file path=customXml/itemProps3.xml><?xml version="1.0" encoding="utf-8"?>
<ds:datastoreItem xmlns:ds="http://schemas.openxmlformats.org/officeDocument/2006/customXml" ds:itemID="{8908B1C8-3FE6-4023-B1E5-84FC3359566B}">
  <ds:schemaRefs>
    <ds:schemaRef ds:uri="http://schemas.openxmlformats.org/officeDocument/2006/bibliography"/>
  </ds:schemaRefs>
</ds:datastoreItem>
</file>

<file path=customXml/itemProps4.xml><?xml version="1.0" encoding="utf-8"?>
<ds:datastoreItem xmlns:ds="http://schemas.openxmlformats.org/officeDocument/2006/customXml" ds:itemID="{51D1B7AC-99E2-446A-859B-CBF5A6B48A7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CBFD1CE-4B31-496F-B9C0-3BD67FE6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TF23071820.dotx</Template>
  <TotalTime>194</TotalTime>
  <Pages>5</Pages>
  <Words>1221</Words>
  <Characters>6719</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Bazinet</dc:creator>
  <dc:description/>
  <cp:lastModifiedBy>Cathy Bazinet</cp:lastModifiedBy>
  <cp:revision>7</cp:revision>
  <dcterms:created xsi:type="dcterms:W3CDTF">2023-08-09T14:20:00Z</dcterms:created>
  <dcterms:modified xsi:type="dcterms:W3CDTF">2023-08-09T19:09:00Z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